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68126" w14:textId="7ADB9688" w:rsidR="00DB11FC" w:rsidRPr="00A56FD9" w:rsidRDefault="00DB11FC" w:rsidP="00A56FD9">
      <w:pPr>
        <w:shd w:val="clear" w:color="auto" w:fill="FFFFFF" w:themeFill="background1"/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</w:t>
      </w:r>
    </w:p>
    <w:p w14:paraId="223E1CB1" w14:textId="77777777" w:rsidR="00A56FD9" w:rsidRPr="00A56FD9" w:rsidRDefault="009C0782" w:rsidP="00A56FD9">
      <w:pPr>
        <w:shd w:val="clear" w:color="auto" w:fill="FFFFFF" w:themeFill="background1"/>
        <w:tabs>
          <w:tab w:val="left" w:pos="1418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6F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DB11FC" w:rsidRPr="00A56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асідання методичної ради школи </w:t>
      </w:r>
      <w:r w:rsidR="00DB11FC" w:rsidRPr="00A56F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</w:p>
    <w:p w14:paraId="62954FC4" w14:textId="0CDDAB7B" w:rsidR="00DB11FC" w:rsidRPr="00A56FD9" w:rsidRDefault="002A5334" w:rsidP="00A56FD9">
      <w:pPr>
        <w:shd w:val="clear" w:color="auto" w:fill="FFFFFF" w:themeFill="background1"/>
        <w:tabs>
          <w:tab w:val="left" w:pos="1418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F1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A56FD9" w:rsidRPr="00A56F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C51C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4F1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.01.202</w:t>
      </w:r>
      <w:r w:rsidR="00C51C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DB11FC" w:rsidRPr="00A56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</w:p>
    <w:p w14:paraId="1521FE8D" w14:textId="2EF9B4AD" w:rsidR="00DB11FC" w:rsidRPr="00A56FD9" w:rsidRDefault="00DB11FC" w:rsidP="001B1766">
      <w:pPr>
        <w:shd w:val="clear" w:color="auto" w:fill="FFFFFF" w:themeFill="background1"/>
        <w:tabs>
          <w:tab w:val="left" w:pos="1418"/>
        </w:tabs>
        <w:spacing w:after="0" w:line="240" w:lineRule="auto"/>
        <w:ind w:firstLine="425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</w:t>
      </w:r>
      <w:r w:rsidRPr="00A56F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методичної ради </w:t>
      </w:r>
      <w:r w:rsidRPr="00A56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56FD9" w:rsidRPr="00A56F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Олена В</w:t>
      </w:r>
      <w:r w:rsidR="004F1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ознюк</w:t>
      </w:r>
    </w:p>
    <w:p w14:paraId="542F33B9" w14:textId="5B25BEC4" w:rsidR="00DB11FC" w:rsidRPr="00A56FD9" w:rsidRDefault="00DB11FC" w:rsidP="001B1766">
      <w:pPr>
        <w:shd w:val="clear" w:color="auto" w:fill="FFFFFF" w:themeFill="background1"/>
        <w:tabs>
          <w:tab w:val="left" w:pos="1418"/>
        </w:tabs>
        <w:spacing w:after="0" w:line="240" w:lineRule="auto"/>
        <w:ind w:firstLine="4253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6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 </w:t>
      </w:r>
      <w:r w:rsidRPr="00A56F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методичної ради </w:t>
      </w:r>
      <w:r w:rsidRPr="00A56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F1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Наталія Мацієвська</w:t>
      </w:r>
    </w:p>
    <w:p w14:paraId="31E02B81" w14:textId="77EF1974" w:rsidR="00DB11FC" w:rsidRDefault="00DB11FC" w:rsidP="001B1766">
      <w:pPr>
        <w:shd w:val="clear" w:color="auto" w:fill="FFFFFF" w:themeFill="background1"/>
        <w:tabs>
          <w:tab w:val="left" w:pos="1418"/>
        </w:tabs>
        <w:spacing w:after="0" w:line="240" w:lineRule="auto"/>
        <w:ind w:firstLine="425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Присутні – </w:t>
      </w:r>
      <w:r w:rsidR="00A56FD9" w:rsidRPr="00A56F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всі</w:t>
      </w:r>
      <w:r w:rsidR="00A56FD9" w:rsidRPr="00A56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члени</w:t>
      </w:r>
      <w:r w:rsidRPr="00A56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методичної ради</w:t>
      </w:r>
    </w:p>
    <w:p w14:paraId="2AB064B0" w14:textId="32616B33" w:rsidR="001B1766" w:rsidRPr="00B17827" w:rsidRDefault="00AB7AC9" w:rsidP="00DB0D31">
      <w:pPr>
        <w:shd w:val="clear" w:color="auto" w:fill="FFFFFF" w:themeFill="background1"/>
        <w:tabs>
          <w:tab w:val="left" w:pos="1418"/>
        </w:tabs>
        <w:spacing w:after="0" w:line="240" w:lineRule="auto"/>
        <w:ind w:left="4253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Запрошені – </w:t>
      </w:r>
      <w:r w:rsidR="00C51C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Наталія Комар</w:t>
      </w:r>
      <w:r w:rsidR="00B178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Наталія Саворона</w:t>
      </w:r>
      <w:r w:rsidR="00DB0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        Олена Римарчук</w:t>
      </w:r>
    </w:p>
    <w:p w14:paraId="3B928F69" w14:textId="77777777" w:rsidR="00685F9C" w:rsidRDefault="00685F9C" w:rsidP="00A56FD9">
      <w:pPr>
        <w:shd w:val="clear" w:color="auto" w:fill="FFFFFF" w:themeFill="background1"/>
        <w:tabs>
          <w:tab w:val="left" w:pos="1418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FF1D1E5" w14:textId="0C769082" w:rsidR="00DB11FC" w:rsidRPr="004930E3" w:rsidRDefault="00DB11FC" w:rsidP="00A56FD9">
      <w:pPr>
        <w:shd w:val="clear" w:color="auto" w:fill="FFFFFF" w:themeFill="background1"/>
        <w:tabs>
          <w:tab w:val="left" w:pos="1418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930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Порядок денний:</w:t>
      </w:r>
    </w:p>
    <w:p w14:paraId="0AB1FA9B" w14:textId="0D103100" w:rsidR="00C51C4B" w:rsidRPr="00C51C4B" w:rsidRDefault="00C51C4B" w:rsidP="00C51C4B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lang w:val="uk-UA"/>
        </w:rPr>
      </w:pPr>
      <w:r w:rsidRPr="00C51C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1. Про підготовку та проведення </w:t>
      </w:r>
      <w:r w:rsidRPr="00C51C4B">
        <w:rPr>
          <w:rFonts w:ascii="Times New Roman" w:hAnsi="Times New Roman"/>
          <w:sz w:val="24"/>
          <w:szCs w:val="24"/>
          <w:lang w:val="uk-UA"/>
        </w:rPr>
        <w:t xml:space="preserve"> методичного тижня «Педагогічна майстерність. Розвиток творчості вчителя – основа розвитку компетентності здобувача освіти».</w:t>
      </w:r>
    </w:p>
    <w:p w14:paraId="68E7BD3C" w14:textId="77777777" w:rsidR="00C51C4B" w:rsidRPr="00C51C4B" w:rsidRDefault="00C51C4B" w:rsidP="00C51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51C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C51C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 хід атестації вчителів ліцею у 2024-2025 навчальному році.</w:t>
      </w:r>
    </w:p>
    <w:p w14:paraId="1D539817" w14:textId="794BCEDE" w:rsidR="00C51C4B" w:rsidRPr="00C51C4B" w:rsidRDefault="00C51C4B" w:rsidP="00C51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51C4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85F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 підготовку та проведення </w:t>
      </w:r>
      <w:r w:rsidR="00685F9C">
        <w:rPr>
          <w:rFonts w:ascii="Times New Roman" w:hAnsi="Times New Roman"/>
          <w:sz w:val="24"/>
          <w:szCs w:val="24"/>
          <w:lang w:val="uk-UA"/>
        </w:rPr>
        <w:t xml:space="preserve">тренінгу-практикуму «Активні </w:t>
      </w:r>
      <w:r w:rsidRPr="00C51C4B">
        <w:rPr>
          <w:rFonts w:ascii="Times New Roman" w:hAnsi="Times New Roman"/>
          <w:sz w:val="24"/>
          <w:szCs w:val="24"/>
          <w:lang w:val="uk-UA"/>
        </w:rPr>
        <w:t>та інтерактивні методи навчання здобувачів освіти».</w:t>
      </w:r>
    </w:p>
    <w:p w14:paraId="2AFE7669" w14:textId="02772135" w:rsidR="00C51C4B" w:rsidRPr="00C51C4B" w:rsidRDefault="00685F9C" w:rsidP="00C51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C51C4B" w:rsidRPr="00C51C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Звіт </w:t>
      </w:r>
      <w:r w:rsidR="00C51C4B" w:rsidRPr="00C51C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практичного психолога</w:t>
      </w:r>
      <w:r w:rsidR="00C51C4B" w:rsidRPr="00C51C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про адаптацію п'ятикласників під час переходу з початкової ланки до середньої, та результати діагностики молодших учнів, щодо адаптації в ліцеї .</w:t>
      </w:r>
    </w:p>
    <w:p w14:paraId="7F115BA1" w14:textId="77777777" w:rsidR="00C51C4B" w:rsidRPr="00C51C4B" w:rsidRDefault="00C51C4B" w:rsidP="00C51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C4B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C51C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51C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Про стан заповнення сторінок ЕЖ 1-11 класів. </w:t>
      </w:r>
    </w:p>
    <w:p w14:paraId="57F52640" w14:textId="77777777" w:rsidR="00C51C4B" w:rsidRPr="00C51C4B" w:rsidRDefault="00C51C4B" w:rsidP="00C51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C4B">
        <w:rPr>
          <w:rFonts w:ascii="Times New Roman" w:eastAsia="Times New Roman" w:hAnsi="Times New Roman" w:cs="Times New Roman"/>
          <w:color w:val="000000"/>
          <w:sz w:val="24"/>
          <w:szCs w:val="24"/>
        </w:rPr>
        <w:t>6. Про підсумки курсової перепідготовки у 20</w:t>
      </w:r>
      <w:r w:rsidRPr="00C51C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24 </w:t>
      </w:r>
      <w:r w:rsidRPr="00C51C4B">
        <w:rPr>
          <w:rFonts w:ascii="Times New Roman" w:eastAsia="Times New Roman" w:hAnsi="Times New Roman" w:cs="Times New Roman"/>
          <w:color w:val="000000"/>
          <w:sz w:val="24"/>
          <w:szCs w:val="24"/>
        </w:rPr>
        <w:t>році.</w:t>
      </w:r>
    </w:p>
    <w:p w14:paraId="72C93B57" w14:textId="77777777" w:rsidR="00C51C4B" w:rsidRPr="00C51C4B" w:rsidRDefault="00C51C4B" w:rsidP="00C51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51C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7.</w:t>
      </w:r>
      <w:r w:rsidRPr="00C51C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підсумки моніторингу якості освіти в закладі за І семестр 20</w:t>
      </w:r>
      <w:r w:rsidRPr="00C51C4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24</w:t>
      </w:r>
      <w:r w:rsidRPr="00C51C4B">
        <w:rPr>
          <w:rFonts w:ascii="Times New Roman" w:eastAsia="Times New Roman" w:hAnsi="Times New Roman" w:cs="Times New Roman"/>
          <w:color w:val="000000"/>
          <w:sz w:val="24"/>
          <w:szCs w:val="24"/>
        </w:rPr>
        <w:t>-2025 навчального року</w:t>
      </w:r>
    </w:p>
    <w:p w14:paraId="2DF69918" w14:textId="55AC4FCD" w:rsidR="00A56FD9" w:rsidRPr="004930E3" w:rsidRDefault="004930E3" w:rsidP="006E6B28">
      <w:pPr>
        <w:spacing w:after="0" w:line="240" w:lineRule="auto"/>
        <w:rPr>
          <w:rFonts w:ascii="Times New Roman" w:hAnsi="Times New Roman" w:cs="Times New Roman"/>
          <w:color w:val="000000"/>
          <w:lang w:val="uk-UA"/>
        </w:rPr>
      </w:pPr>
      <w:r w:rsidRPr="004930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</w:p>
    <w:p w14:paraId="4B012C92" w14:textId="4B26F3B8" w:rsidR="00DB11FC" w:rsidRPr="00A56FD9" w:rsidRDefault="00A67821" w:rsidP="00A56FD9">
      <w:pPr>
        <w:shd w:val="clear" w:color="auto" w:fill="FFFFFF" w:themeFill="background1"/>
        <w:tabs>
          <w:tab w:val="left" w:pos="1418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6F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DB11FC" w:rsidRPr="00A56F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СЛУХАЛИ</w:t>
      </w:r>
    </w:p>
    <w:p w14:paraId="70E509F3" w14:textId="29A5545A" w:rsidR="004F1588" w:rsidRPr="004F1588" w:rsidRDefault="004930E3" w:rsidP="004F158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C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4F15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ознюк</w:t>
      </w:r>
      <w:r w:rsidRPr="00BC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О.В., </w:t>
      </w:r>
      <w:r w:rsidR="00C51C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керівника МР</w:t>
      </w:r>
      <w:r w:rsidRPr="00BC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F158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</w:t>
      </w:r>
      <w:r w:rsidR="004F1588" w:rsidRPr="004F158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 підготовку та проведення </w:t>
      </w:r>
      <w:r w:rsidR="004F1588" w:rsidRPr="004F15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51C4B" w:rsidRPr="00C51C4B">
        <w:rPr>
          <w:rFonts w:ascii="Times New Roman" w:hAnsi="Times New Roman"/>
          <w:sz w:val="24"/>
          <w:szCs w:val="24"/>
          <w:lang w:val="uk-UA"/>
        </w:rPr>
        <w:t>методичного тижня «Педагогічна майстерність. Розвиток творчості вчителя – основа розвитку компетентності здобувача освіти».</w:t>
      </w:r>
    </w:p>
    <w:p w14:paraId="72767CB0" w14:textId="77777777" w:rsidR="00C51C4B" w:rsidRDefault="004930E3" w:rsidP="00C51C4B">
      <w:pPr>
        <w:pStyle w:val="a4"/>
        <w:shd w:val="clear" w:color="auto" w:fill="FFFFFF" w:themeFill="background1"/>
        <w:tabs>
          <w:tab w:val="left" w:pos="1418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УХВАЛИЛИ</w:t>
      </w:r>
      <w:r w:rsidR="00AB7A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7EA7B0EE" w14:textId="7298FEDE" w:rsidR="00C51C4B" w:rsidRPr="00C51C4B" w:rsidRDefault="004F1588" w:rsidP="00C51C4B">
      <w:pPr>
        <w:pStyle w:val="a4"/>
        <w:shd w:val="clear" w:color="auto" w:fill="FFFFFF" w:themeFill="background1"/>
        <w:tabs>
          <w:tab w:val="left" w:pos="1418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6AF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sz w:val="24"/>
          <w:szCs w:val="24"/>
          <w:lang w:val="uk-UA"/>
        </w:rPr>
        <w:t xml:space="preserve">Провести </w:t>
      </w:r>
      <w:r w:rsidR="00C51C4B" w:rsidRPr="00C51C4B">
        <w:rPr>
          <w:rFonts w:ascii="Times New Roman" w:hAnsi="Times New Roman"/>
          <w:sz w:val="24"/>
          <w:szCs w:val="24"/>
          <w:lang w:val="uk-UA"/>
        </w:rPr>
        <w:t>методичн</w:t>
      </w:r>
      <w:r w:rsidR="00C51C4B">
        <w:rPr>
          <w:rFonts w:ascii="Times New Roman" w:hAnsi="Times New Roman"/>
          <w:sz w:val="24"/>
          <w:szCs w:val="24"/>
          <w:lang w:val="uk-UA"/>
        </w:rPr>
        <w:t>ий</w:t>
      </w:r>
      <w:r w:rsidR="00C51C4B" w:rsidRPr="00C51C4B">
        <w:rPr>
          <w:rFonts w:ascii="Times New Roman" w:hAnsi="Times New Roman"/>
          <w:sz w:val="24"/>
          <w:szCs w:val="24"/>
          <w:lang w:val="uk-UA"/>
        </w:rPr>
        <w:t xml:space="preserve"> тиж</w:t>
      </w:r>
      <w:r w:rsidR="00C51C4B">
        <w:rPr>
          <w:rFonts w:ascii="Times New Roman" w:hAnsi="Times New Roman"/>
          <w:sz w:val="24"/>
          <w:szCs w:val="24"/>
          <w:lang w:val="uk-UA"/>
        </w:rPr>
        <w:t>день</w:t>
      </w:r>
      <w:r w:rsidR="00C51C4B" w:rsidRPr="00C51C4B">
        <w:rPr>
          <w:rFonts w:ascii="Times New Roman" w:hAnsi="Times New Roman"/>
          <w:sz w:val="24"/>
          <w:szCs w:val="24"/>
          <w:lang w:val="uk-UA"/>
        </w:rPr>
        <w:t xml:space="preserve"> «Педагогічна майстерність. Розвиток творчості вчителя – основа розвитку к</w:t>
      </w:r>
      <w:r w:rsidR="00C51C4B">
        <w:rPr>
          <w:rFonts w:ascii="Times New Roman" w:hAnsi="Times New Roman"/>
          <w:sz w:val="24"/>
          <w:szCs w:val="24"/>
          <w:lang w:val="uk-UA"/>
        </w:rPr>
        <w:t>омпетентності здобувача освіти» з 03.03 по 07.03.2025</w:t>
      </w:r>
    </w:p>
    <w:p w14:paraId="1081B5FE" w14:textId="4EE69324" w:rsidR="004F1588" w:rsidRPr="00C51C4B" w:rsidRDefault="004F1588" w:rsidP="00C51C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51C4B">
        <w:rPr>
          <w:rFonts w:ascii="Times New Roman" w:hAnsi="Times New Roman"/>
          <w:sz w:val="24"/>
          <w:szCs w:val="24"/>
          <w:lang w:val="uk-UA"/>
        </w:rPr>
        <w:t xml:space="preserve">2.Залучити до проведення </w:t>
      </w:r>
      <w:r w:rsidRPr="00C51C4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тренінгу членів МО ліцею.</w:t>
      </w:r>
    </w:p>
    <w:p w14:paraId="7E864816" w14:textId="77777777" w:rsidR="006B6EE2" w:rsidRDefault="006B6EE2" w:rsidP="00631FD8">
      <w:pPr>
        <w:shd w:val="clear" w:color="auto" w:fill="FFFFFF" w:themeFill="background1"/>
        <w:tabs>
          <w:tab w:val="left" w:pos="1418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97B103" w14:textId="677E977B" w:rsidR="00631FD8" w:rsidRPr="00BC26AF" w:rsidRDefault="00631FD8" w:rsidP="00631FD8">
      <w:pPr>
        <w:shd w:val="clear" w:color="auto" w:fill="FFFFFF" w:themeFill="background1"/>
        <w:tabs>
          <w:tab w:val="left" w:pos="1418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2.СЛУХАЛИ</w:t>
      </w:r>
    </w:p>
    <w:p w14:paraId="2B717340" w14:textId="77777777" w:rsidR="00C51C4B" w:rsidRDefault="00576C4D" w:rsidP="00C51C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0A2B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ознюк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О.В., </w:t>
      </w:r>
      <w:r w:rsidR="00C51C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керівника МР</w:t>
      </w:r>
      <w:r w:rsidR="00631FD8" w:rsidRPr="00BC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BC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017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секретаря атестаційної комісії, </w:t>
      </w:r>
      <w:r w:rsidR="000A2BEF" w:rsidRPr="00C51C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про хід атестації вчителів лі</w:t>
      </w:r>
      <w:r w:rsidR="00C51C4B" w:rsidRPr="00C51C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цею у 2024</w:t>
      </w:r>
      <w:r w:rsidR="00C51C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-2025</w:t>
      </w:r>
      <w:r w:rsidR="00D62F77" w:rsidRPr="00C51C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н.р</w:t>
      </w:r>
      <w:r w:rsidR="000A2BEF" w:rsidRPr="00C51C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. </w:t>
      </w:r>
    </w:p>
    <w:p w14:paraId="005E5BC0" w14:textId="764BAB3C" w:rsidR="00C51C4B" w:rsidRPr="00C51C4B" w:rsidRDefault="00AB7AC9" w:rsidP="00C51C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Олена В</w:t>
      </w:r>
      <w:r w:rsidRPr="001A56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`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ячеславівна зазначила, </w:t>
      </w:r>
      <w:r w:rsidR="00C51C4B"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що атестаційна комісія </w:t>
      </w:r>
      <w:r w:rsidR="00C51C4B" w:rsidRPr="00C51C4B">
        <w:rPr>
          <w:rFonts w:ascii="Times New Roman" w:hAnsi="Times New Roman" w:cs="Times New Roman"/>
          <w:color w:val="000000"/>
          <w:sz w:val="24"/>
          <w:szCs w:val="24"/>
          <w:lang w:bidi="uk-UA"/>
        </w:rPr>
        <w:t>Вараського ліцею №5 Вараської міської ради</w:t>
      </w:r>
      <w:r w:rsidR="00C51C4B"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практику</w:t>
      </w:r>
      <w:r w:rsidR="00C51C4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є</w:t>
      </w:r>
      <w:r w:rsidR="00C51C4B"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традиційний системний підхід до атестації педагогічних працівників, який склада</w:t>
      </w:r>
      <w:r w:rsidR="00C51C4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єть</w:t>
      </w:r>
      <w:r w:rsidR="00C51C4B"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>ся з планування роботи, суворого дотримання етапів проведення атестації, виконання нормативного режиму під час організації і проведення атестації, відпрацювання загальних вимог до педагогічного працівника, які дозволяють об`єктивно оцінювати кожного педагога, що атестується.</w:t>
      </w:r>
    </w:p>
    <w:p w14:paraId="3EF28E85" w14:textId="77777777" w:rsidR="00C51C4B" w:rsidRPr="00C51C4B" w:rsidRDefault="00C51C4B" w:rsidP="00C51C4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51C4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Ефективному проведенню атестації у ліцеї передувала організаційна робота, яка була направлена на виконання завдань, передбачених новим </w:t>
      </w:r>
      <w:bookmarkStart w:id="0" w:name="_Hlk162033937"/>
      <w:r w:rsidRPr="00C51C4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Положенням про атестацію </w:t>
      </w:r>
      <w:r w:rsidRPr="00C51C4B">
        <w:rPr>
          <w:rFonts w:ascii="Times New Roman" w:eastAsia="Calibri" w:hAnsi="Times New Roman" w:cs="Times New Roman"/>
          <w:color w:val="000000"/>
          <w:sz w:val="24"/>
          <w:szCs w:val="24"/>
          <w:lang w:val="uk-UA" w:bidi="uk-UA"/>
        </w:rPr>
        <w:t>педагогічних працівників (наказ МОН України від 09.09.2022 №805, із змінами, внесеними згідно з Наказом МОН №1169 від 23.12.2022)</w:t>
      </w:r>
      <w:bookmarkEnd w:id="0"/>
      <w:r w:rsidRPr="00C51C4B">
        <w:rPr>
          <w:rFonts w:ascii="Times New Roman" w:eastAsia="Calibri" w:hAnsi="Times New Roman" w:cs="Times New Roman"/>
          <w:color w:val="000000"/>
          <w:sz w:val="24"/>
          <w:szCs w:val="24"/>
          <w:lang w:val="uk-UA" w:bidi="uk-UA"/>
        </w:rPr>
        <w:t>, Наказом МОН №1277 від 10.09.2024 «Про внесення змін до Положення про атестацію педагогічних працівників», листами МОН №1/23112-24 від 10.12.2024 «Про проведення атестації педагогічних працівників у 2024-2025 навчальному році», №4/4443-24 від 20.12.2024 «Про застосування окремих норм Положення про атестацію педагогічних працівників»:</w:t>
      </w:r>
    </w:p>
    <w:p w14:paraId="7A525FE1" w14:textId="77777777" w:rsidR="00C51C4B" w:rsidRPr="00C51C4B" w:rsidRDefault="00C51C4B" w:rsidP="00C51C4B">
      <w:pPr>
        <w:numPr>
          <w:ilvl w:val="0"/>
          <w:numId w:val="29"/>
        </w:numPr>
        <w:suppressAutoHyphens/>
        <w:spacing w:after="0" w:line="240" w:lineRule="auto"/>
        <w:ind w:left="0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docs-internal-guid-4c94c47c-7fff-18c0-d2"/>
      <w:bookmarkEnd w:id="1"/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серпні-вересні 2024 року створено атестаційну комісію (наказ №109 від 30.08.2024), розподілено обов`язки між членами атестаційної комісії, затверджено графік роботи атестаційної комісії, ознайомлено членів атестаційної комісії з нормами Положення про атестацію </w:t>
      </w:r>
      <w:r w:rsidRPr="00C51C4B">
        <w:rPr>
          <w:rFonts w:ascii="Times New Roman" w:eastAsia="Calibri" w:hAnsi="Times New Roman" w:cs="Times New Roman"/>
          <w:color w:val="000000"/>
          <w:sz w:val="24"/>
          <w:szCs w:val="24"/>
          <w:lang w:bidi="uk-UA"/>
        </w:rPr>
        <w:t xml:space="preserve">педагогічних працівників (наказ МОН України від 09.09.2022 №805, із змінами, </w:t>
      </w:r>
      <w:r w:rsidRPr="00C51C4B">
        <w:rPr>
          <w:rFonts w:ascii="Times New Roman" w:eastAsia="Calibri" w:hAnsi="Times New Roman" w:cs="Times New Roman"/>
          <w:color w:val="000000"/>
          <w:sz w:val="24"/>
          <w:szCs w:val="24"/>
          <w:lang w:bidi="uk-UA"/>
        </w:rPr>
        <w:lastRenderedPageBreak/>
        <w:t>внесеними згідно з Наказом МОН №1169 від 23.12.2022) та Наказом МОН №1277 від 10.09.2024 «Про внесення змін до Положення про атестацію педагогічних працівників»)</w:t>
      </w: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2" w:name="docs-internal-guid-8a10bd1f-7fff-9b7f-88"/>
      <w:bookmarkEnd w:id="2"/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(протокол №1 засідання атестаційної комісії </w:t>
      </w:r>
      <w:r w:rsidRPr="00C51C4B">
        <w:rPr>
          <w:rFonts w:ascii="Times New Roman" w:hAnsi="Times New Roman" w:cs="Times New Roman"/>
          <w:color w:val="000000"/>
          <w:sz w:val="24"/>
          <w:szCs w:val="24"/>
          <w:lang w:bidi="uk-UA"/>
        </w:rPr>
        <w:t xml:space="preserve">Вараського ліцею №5 Вараської міської ради від 19.09.2024 року); </w:t>
      </w:r>
    </w:p>
    <w:p w14:paraId="4535219D" w14:textId="0FDB3075" w:rsidR="00C51C4B" w:rsidRPr="00C51C4B" w:rsidRDefault="00C51C4B" w:rsidP="00C51C4B">
      <w:pPr>
        <w:numPr>
          <w:ilvl w:val="0"/>
          <w:numId w:val="29"/>
        </w:numPr>
        <w:tabs>
          <w:tab w:val="clear" w:pos="720"/>
        </w:tabs>
        <w:suppressAutoHyphens/>
        <w:spacing w:after="0" w:line="240" w:lineRule="auto"/>
        <w:ind w:left="0" w:firstLine="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>у жовтні 2024 року затверджено списо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педагогічних працівників, які </w:t>
      </w: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підлягають черговій атестації у 2024-2025 н.р., визначено строки та адресу електронної пошти для подання педагогічними працівниками документів, </w:t>
      </w:r>
      <w:r w:rsidRPr="00C51C4B">
        <w:rPr>
          <w:rFonts w:ascii="Times New Roman" w:hAnsi="Times New Roman" w:cs="Times New Roman"/>
          <w:sz w:val="24"/>
          <w:szCs w:val="24"/>
        </w:rPr>
        <w:t>визначено перелік документів, які обов`язково подаються педагогічними працівниками для проведення атестації, визначено методи вивчення практичного досвіду  роботи педагогічних працівників, які підлягають черговій атестації у 2024-2025 навчальному році, визначено склад експертних комісій, які аналізували практичний досвід роботи педагогічних працівників, які підлягають черговій атестації у 2024-2025, та затверджено  графік заходів з його проведення,</w:t>
      </w: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51C4B">
        <w:rPr>
          <w:rFonts w:ascii="Times New Roman" w:hAnsi="Times New Roman" w:cs="Times New Roman"/>
          <w:sz w:val="24"/>
          <w:szCs w:val="24"/>
        </w:rPr>
        <w:t xml:space="preserve">прийнято рішення з метою об`єктивної оцінки професійних компетентностей педагогічних працівників, які підлягають черговій атестації у 2024-2025 навчальному році,  з урахуванням їх посадових обов`язків і вимог професійного стандарту застосувати кваліметричну модель само- та оцінювання професійного розвитку вчителя для кожної кваліфікаційної категорії </w:t>
      </w: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(протокол №2 засідання атестаційної комісії </w:t>
      </w:r>
      <w:r w:rsidRPr="00C51C4B">
        <w:rPr>
          <w:rFonts w:ascii="Times New Roman" w:hAnsi="Times New Roman" w:cs="Times New Roman"/>
          <w:color w:val="000000"/>
          <w:sz w:val="24"/>
          <w:szCs w:val="24"/>
          <w:lang w:bidi="uk-UA"/>
        </w:rPr>
        <w:t>Вараського ліцею №5 Вараської міської ради від 09.10.2024 року);</w:t>
      </w:r>
    </w:p>
    <w:p w14:paraId="22576D03" w14:textId="77777777" w:rsidR="00C51C4B" w:rsidRPr="00C51C4B" w:rsidRDefault="00C51C4B" w:rsidP="00C51C4B">
      <w:pPr>
        <w:numPr>
          <w:ilvl w:val="0"/>
          <w:numId w:val="29"/>
        </w:numPr>
        <w:suppressAutoHyphens/>
        <w:spacing w:after="0" w:line="240" w:lineRule="auto"/>
        <w:ind w:left="0" w:firstLine="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>протягом жовтня-грудня 2024 року проведено інструктивно-методичні наради з педагогічними працівниками, що атестуються; проаналізовано курси підвищення кваліфікації цих педагогів;</w:t>
      </w:r>
    </w:p>
    <w:p w14:paraId="0EFDD1ED" w14:textId="77777777" w:rsidR="00C51C4B" w:rsidRPr="00C51C4B" w:rsidRDefault="00C51C4B" w:rsidP="00C51C4B">
      <w:pPr>
        <w:numPr>
          <w:ilvl w:val="0"/>
          <w:numId w:val="29"/>
        </w:numPr>
        <w:suppressAutoHyphens/>
        <w:spacing w:after="0" w:line="240" w:lineRule="auto"/>
        <w:ind w:left="0" w:firstLine="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грудні 2024 року  затверджено список педагогічних працівників, які підлягають позачерговій атестації у 2024-2025 н.р.; розглянуто документи педагогічних працівників, які атестуються, та перевірено їх на достовірність; </w:t>
      </w:r>
      <w:bookmarkStart w:id="3" w:name="docs-internal-guid-a631fc2b-7fff-4f00-59"/>
      <w:bookmarkStart w:id="4" w:name="docs-internal-guid-12044329-7fff-0b26-e7"/>
      <w:bookmarkStart w:id="5" w:name="docs-internal-guid-1222c79e-7fff-7e93-1d"/>
      <w:bookmarkEnd w:id="3"/>
      <w:bookmarkEnd w:id="4"/>
      <w:bookmarkEnd w:id="5"/>
      <w:r w:rsidRPr="00C51C4B">
        <w:rPr>
          <w:rFonts w:ascii="Times New Roman" w:hAnsi="Times New Roman" w:cs="Times New Roman"/>
          <w:sz w:val="24"/>
          <w:szCs w:val="24"/>
        </w:rPr>
        <w:t xml:space="preserve">визначено методи вивчення практичного досвіду  роботи педагогічних працівників, які підлягають позачерговій атестації у 2024-2025 навчальному році, визначено склад експертних комісій, які аналізували практичний досвід роботи педагогічних працівників, які підлягають позачерговій атестації у 2024-2025 навчальному році, та затверджено  графік заходів з його проведення, </w:t>
      </w: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51C4B">
        <w:rPr>
          <w:rFonts w:ascii="Times New Roman" w:hAnsi="Times New Roman" w:cs="Times New Roman"/>
          <w:sz w:val="24"/>
          <w:szCs w:val="24"/>
        </w:rPr>
        <w:t xml:space="preserve">прийнято рішення з метою об`єктивної оцінки професійних компетентностей педагогічних працівників, які підлягають позачерговій атестації у 2024-2025 навчальному році,  з урахуванням їх посадових обов`язків і вимог професійного стандарту застосувати кваліметричну модель само- та оцінювання професійного розвитку вчителя для кожної кваліфікаційної категорії </w:t>
      </w: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(протокол №3 засідання атестаційної комісії </w:t>
      </w:r>
      <w:r w:rsidRPr="00C51C4B">
        <w:rPr>
          <w:rFonts w:ascii="Times New Roman" w:hAnsi="Times New Roman" w:cs="Times New Roman"/>
          <w:color w:val="000000"/>
          <w:sz w:val="24"/>
          <w:szCs w:val="24"/>
          <w:lang w:bidi="uk-UA"/>
        </w:rPr>
        <w:t>Вараського ліцею №5 Вараської міської ради від 18.12.2024 року);</w:t>
      </w:r>
    </w:p>
    <w:p w14:paraId="3A6B2FAA" w14:textId="41BA82F6" w:rsidR="00C51C4B" w:rsidRPr="00C51C4B" w:rsidRDefault="00C51C4B" w:rsidP="00C51C4B">
      <w:pPr>
        <w:numPr>
          <w:ilvl w:val="0"/>
          <w:numId w:val="29"/>
        </w:numPr>
        <w:suppressAutoHyphens/>
        <w:spacing w:after="0" w:line="240" w:lineRule="auto"/>
        <w:ind w:left="0" w:firstLine="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упродовж січня-лютого 2025 року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буде </w:t>
      </w: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>вивч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атися </w:t>
      </w: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досвід роботи  педагогів, що атестувалися.</w:t>
      </w:r>
    </w:p>
    <w:p w14:paraId="497BA0E5" w14:textId="77777777" w:rsidR="00C51C4B" w:rsidRDefault="00C51C4B" w:rsidP="00C51C4B">
      <w:pPr>
        <w:spacing w:after="0" w:line="240" w:lineRule="auto"/>
        <w:ind w:firstLine="567"/>
        <w:jc w:val="both"/>
        <w:rPr>
          <w:rFonts w:eastAsia="Calibri"/>
          <w:color w:val="000000"/>
          <w:sz w:val="24"/>
          <w:szCs w:val="24"/>
        </w:rPr>
      </w:pPr>
      <w:bookmarkStart w:id="6" w:name="docs-internal-guid-d4f00f12-7fff-6448-2e"/>
      <w:bookmarkStart w:id="7" w:name="docs-internal-guid-44b0a6b8-7fff-edca-54"/>
      <w:bookmarkStart w:id="8" w:name="docs-internal-guid-f5279c55-7fff-b27c-16"/>
      <w:bookmarkEnd w:id="6"/>
      <w:bookmarkEnd w:id="7"/>
      <w:bookmarkEnd w:id="8"/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Олена В</w:t>
      </w: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>`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ячеславівна</w:t>
      </w: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додала, що атестація педагогічних працівників – безперечний чинник професійного зростання педагогів. У звітному році атестаційною комісією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>система заходів, спрямована на всебічне комплексне оцінювання педагогічної діяльності педагогічних працівників, які були внесені до списків педпрацівників, які підлягають атестації в поточному році. У своїй роботі атестаційна комісія ліцею керу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ється</w:t>
      </w:r>
      <w:r w:rsidRPr="00C51C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принципами відкритості та колегіальності під час проведення атестації; гуманним та доброзичливим ставленням до педпрацівників, які атестуються; повноти, об’єктивності та системності оцінювання педагогічної діяльності педпрацівників. В ліцеї створена атмосфера, спрямована на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</w:t>
      </w:r>
      <w:r w:rsidRPr="00D7095A">
        <w:rPr>
          <w:rFonts w:eastAsia="Calibri"/>
          <w:color w:val="000000"/>
          <w:sz w:val="24"/>
          <w:szCs w:val="24"/>
        </w:rPr>
        <w:t xml:space="preserve">, </w:t>
      </w:r>
    </w:p>
    <w:p w14:paraId="64AC6E34" w14:textId="4199EF3C" w:rsidR="00631FD8" w:rsidRPr="00BC26AF" w:rsidRDefault="00AB7AC9" w:rsidP="00C5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УХВАЛИЛИ:</w:t>
      </w:r>
    </w:p>
    <w:p w14:paraId="2464DB37" w14:textId="5414C7D4" w:rsidR="001A5698" w:rsidRDefault="002A6A2D" w:rsidP="00901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26AF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31FD8" w:rsidRPr="00BC26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17B6" w:rsidRPr="00CC42B2">
        <w:rPr>
          <w:rFonts w:ascii="Times New Roman" w:hAnsi="Times New Roman" w:cs="Times New Roman"/>
          <w:sz w:val="24"/>
          <w:szCs w:val="24"/>
          <w:shd w:val="clear" w:color="auto" w:fill="FFFFFF"/>
        </w:rPr>
        <w:t>Інформацію про хід атестації педагогічних працівників</w:t>
      </w:r>
      <w:r w:rsidR="00CC42B2" w:rsidRPr="00CC42B2">
        <w:rPr>
          <w:color w:val="333333"/>
          <w:sz w:val="28"/>
          <w:szCs w:val="28"/>
          <w:shd w:val="clear" w:color="auto" w:fill="FFFFFF"/>
        </w:rPr>
        <w:t xml:space="preserve"> </w:t>
      </w:r>
      <w:r w:rsidR="00CC42B2" w:rsidRPr="00CC42B2">
        <w:rPr>
          <w:rFonts w:ascii="Times New Roman" w:hAnsi="Times New Roman" w:cs="Times New Roman"/>
          <w:sz w:val="24"/>
          <w:szCs w:val="24"/>
          <w:shd w:val="clear" w:color="auto" w:fill="FFFFFF"/>
        </w:rPr>
        <w:t>взяти до відома.</w:t>
      </w:r>
    </w:p>
    <w:p w14:paraId="3C42F638" w14:textId="5E80CED1" w:rsidR="00CC42B2" w:rsidRPr="00CC42B2" w:rsidRDefault="00CC42B2" w:rsidP="00C51C4B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2.</w:t>
      </w:r>
      <w:r w:rsidR="00685F9C"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Сприяти участі членів МО, які </w:t>
      </w:r>
      <w:r w:rsidR="00C51C4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атестуються у 2024-2025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н.р.,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 заходах з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вивчення практичного досвіду роботи педагогічних працівників ліцею.</w:t>
      </w:r>
    </w:p>
    <w:p w14:paraId="0A9439E2" w14:textId="77777777" w:rsidR="006B6EE2" w:rsidRDefault="006B6EE2" w:rsidP="00E53F46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480D27E" w14:textId="00885E3F" w:rsidR="00BC26AF" w:rsidRDefault="00BC26AF" w:rsidP="00E53F46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3.</w:t>
      </w:r>
      <w:r w:rsidRPr="00BC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СЛУХАЛИ </w:t>
      </w:r>
    </w:p>
    <w:p w14:paraId="569E0547" w14:textId="235997BD" w:rsidR="00B017BB" w:rsidRPr="00C51C4B" w:rsidRDefault="00576C4D" w:rsidP="00B017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D62F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ознюк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О.В., </w:t>
      </w:r>
      <w:r w:rsidR="00C51C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керівника МР</w:t>
      </w:r>
      <w:r w:rsidR="00BC26A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D62F7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</w:t>
      </w:r>
      <w:r w:rsidR="00D62F77" w:rsidRPr="004F158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 </w:t>
      </w:r>
      <w:r w:rsidR="00B017B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підготовку та проведення </w:t>
      </w:r>
      <w:r w:rsidR="00B017BB" w:rsidRPr="00C51C4B">
        <w:rPr>
          <w:rFonts w:ascii="Times New Roman" w:hAnsi="Times New Roman"/>
          <w:sz w:val="24"/>
          <w:szCs w:val="24"/>
          <w:lang w:val="uk-UA"/>
        </w:rPr>
        <w:t>тренінгу-практикуму «Активні та інтерактивні методи навчання здобувачів освіти».</w:t>
      </w:r>
    </w:p>
    <w:p w14:paraId="2442CA4E" w14:textId="5FB24F6D" w:rsidR="00576C4D" w:rsidRPr="00BC26AF" w:rsidRDefault="00A67B02" w:rsidP="00685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УХВАЛИЛИ:</w:t>
      </w:r>
    </w:p>
    <w:p w14:paraId="59D82776" w14:textId="7A9D5FB4" w:rsidR="00B017BB" w:rsidRPr="00C51C4B" w:rsidRDefault="00D62F77" w:rsidP="00B01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A67B02">
        <w:rPr>
          <w:rFonts w:ascii="Times New Roman" w:hAnsi="Times New Roman"/>
          <w:sz w:val="24"/>
          <w:szCs w:val="24"/>
          <w:lang w:val="uk-UA"/>
        </w:rPr>
        <w:t xml:space="preserve">Провести </w:t>
      </w:r>
      <w:r w:rsidR="00B017BB">
        <w:rPr>
          <w:rFonts w:ascii="Times New Roman" w:hAnsi="Times New Roman"/>
          <w:sz w:val="24"/>
          <w:szCs w:val="24"/>
          <w:lang w:val="uk-UA"/>
        </w:rPr>
        <w:t>тренінг</w:t>
      </w:r>
      <w:r w:rsidR="00B017BB" w:rsidRPr="00C51C4B">
        <w:rPr>
          <w:rFonts w:ascii="Times New Roman" w:hAnsi="Times New Roman"/>
          <w:sz w:val="24"/>
          <w:szCs w:val="24"/>
          <w:lang w:val="uk-UA"/>
        </w:rPr>
        <w:t>-практикуму «Активні та інтерактивні мет</w:t>
      </w:r>
      <w:r w:rsidR="00DB0D31">
        <w:rPr>
          <w:rFonts w:ascii="Times New Roman" w:hAnsi="Times New Roman"/>
          <w:sz w:val="24"/>
          <w:szCs w:val="24"/>
          <w:lang w:val="uk-UA"/>
        </w:rPr>
        <w:t>оди навчання здобувачів освіти»</w:t>
      </w:r>
    </w:p>
    <w:p w14:paraId="71153C08" w14:textId="539CB8C6" w:rsidR="00D62F77" w:rsidRPr="00A67B02" w:rsidRDefault="00B017BB" w:rsidP="00D62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27</w:t>
      </w:r>
      <w:r w:rsidR="00D62F7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березня 202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D62F7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7980D71" w14:textId="42B6137E" w:rsidR="00BC26AF" w:rsidRPr="00A67B02" w:rsidRDefault="00A67B02" w:rsidP="00E53F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2.Залучити до проведення </w:t>
      </w:r>
      <w:r w:rsidR="00B017BB">
        <w:rPr>
          <w:rFonts w:ascii="Times New Roman" w:hAnsi="Times New Roman"/>
          <w:sz w:val="24"/>
          <w:szCs w:val="24"/>
          <w:lang w:val="uk-UA"/>
        </w:rPr>
        <w:t>тренінг</w:t>
      </w:r>
      <w:r w:rsidR="00B017BB">
        <w:rPr>
          <w:rFonts w:ascii="Times New Roman" w:hAnsi="Times New Roman"/>
          <w:sz w:val="24"/>
          <w:szCs w:val="24"/>
          <w:lang w:val="uk-UA"/>
        </w:rPr>
        <w:t>у-практикуму</w:t>
      </w:r>
      <w:r w:rsidR="00D62F77" w:rsidRPr="004F15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членів МО ліцею.</w:t>
      </w:r>
    </w:p>
    <w:p w14:paraId="6CCEAE42" w14:textId="77777777" w:rsidR="00B017BB" w:rsidRDefault="00B017BB" w:rsidP="00E53F46">
      <w:pPr>
        <w:pStyle w:val="a5"/>
        <w:spacing w:before="0" w:beforeAutospacing="0" w:after="0" w:afterAutospacing="0"/>
        <w:jc w:val="both"/>
        <w:rPr>
          <w:lang w:val="uk-UA"/>
        </w:rPr>
      </w:pPr>
    </w:p>
    <w:p w14:paraId="4636A9C6" w14:textId="3E69682F" w:rsidR="005C2CED" w:rsidRPr="00BC26AF" w:rsidRDefault="00755C61" w:rsidP="00685F9C">
      <w:pPr>
        <w:pStyle w:val="a5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4</w:t>
      </w:r>
      <w:r w:rsidR="005C2CED" w:rsidRPr="00BC26AF">
        <w:rPr>
          <w:lang w:val="uk-UA"/>
        </w:rPr>
        <w:t>. СЛУХАЛИ</w:t>
      </w:r>
    </w:p>
    <w:p w14:paraId="6EDC935C" w14:textId="03526E3E" w:rsidR="00A67B02" w:rsidRDefault="00B017BB" w:rsidP="00D62F77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Комар Н.А</w:t>
      </w:r>
      <w:r w:rsidR="00576C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r w:rsidR="00D62F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практичного психолога</w:t>
      </w:r>
      <w:r w:rsidR="005C2CED" w:rsidRPr="00BC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D62F7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яка прозвітувала </w:t>
      </w:r>
      <w:r w:rsidR="00D62F77" w:rsidRPr="00D62F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про адаптацію п'ятикласників під час переходу з початкової ланки до середньої, та </w:t>
      </w:r>
      <w:r w:rsidR="00D62F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ознайомила з результатами діагностики молодших учнів </w:t>
      </w:r>
      <w:r w:rsidR="00D62F77" w:rsidRPr="00D62F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щодо адаптації в ліцеї</w:t>
      </w:r>
      <w:r w:rsidR="00D62F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.</w:t>
      </w:r>
    </w:p>
    <w:p w14:paraId="101EF5E8" w14:textId="0DA82CF9" w:rsidR="00D62F77" w:rsidRPr="00D62F77" w:rsidRDefault="00B017BB" w:rsidP="00D62F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Наталія Анатоліївна</w:t>
      </w:r>
      <w:r w:rsidR="00D62F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зазначила, що </w:t>
      </w:r>
      <w:r w:rsidR="00D62F77">
        <w:rPr>
          <w:rFonts w:ascii="Times New Roman" w:eastAsia="Times New Roman" w:hAnsi="Times New Roman"/>
          <w:sz w:val="24"/>
          <w:szCs w:val="24"/>
          <w:lang w:eastAsia="uk-UA"/>
        </w:rPr>
        <w:t>з</w:t>
      </w:r>
      <w:r w:rsidR="00D62F77" w:rsidRPr="00D62F77">
        <w:rPr>
          <w:rFonts w:ascii="Times New Roman" w:eastAsia="Times New Roman" w:hAnsi="Times New Roman"/>
          <w:sz w:val="24"/>
          <w:szCs w:val="24"/>
          <w:lang w:eastAsia="uk-UA"/>
        </w:rPr>
        <w:t xml:space="preserve"> метою вивчення адаптаційного процесу учнів 5-х класів були використані наступні діагностичні методи:</w:t>
      </w:r>
    </w:p>
    <w:p w14:paraId="0ECC856C" w14:textId="77777777" w:rsidR="00D62F77" w:rsidRPr="00D62F77" w:rsidRDefault="00D62F77" w:rsidP="00D62F77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  <w:r w:rsidRPr="00D62F77">
        <w:rPr>
          <w:rFonts w:ascii="Times New Roman" w:eastAsia="Times New Roman" w:hAnsi="Times New Roman"/>
          <w:sz w:val="24"/>
          <w:szCs w:val="24"/>
          <w:lang w:eastAsia="uk-UA"/>
        </w:rPr>
        <w:t>здійснення спостережень за емоційним станом учнів під час освітнього процесу;</w:t>
      </w:r>
    </w:p>
    <w:p w14:paraId="5727464B" w14:textId="20A21B42" w:rsidR="00D62F77" w:rsidRPr="00D62F77" w:rsidRDefault="00D62F77" w:rsidP="00D62F77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uk-UA"/>
        </w:rPr>
      </w:pPr>
      <w:r w:rsidRPr="00D62F77">
        <w:rPr>
          <w:rFonts w:ascii="Times New Roman" w:eastAsia="Times New Roman" w:hAnsi="Times New Roman"/>
          <w:sz w:val="24"/>
          <w:szCs w:val="24"/>
          <w:lang w:eastAsia="uk-UA"/>
        </w:rPr>
        <w:t>проведення опитувальника «Ста</w:t>
      </w:r>
      <w:r w:rsidR="00DB0D31">
        <w:rPr>
          <w:rFonts w:ascii="Times New Roman" w:eastAsia="Times New Roman" w:hAnsi="Times New Roman"/>
          <w:sz w:val="24"/>
          <w:szCs w:val="24"/>
          <w:lang w:eastAsia="uk-UA"/>
        </w:rPr>
        <w:t>влення до навчальних предметів»</w:t>
      </w:r>
      <w:r w:rsidRPr="00D62F77">
        <w:rPr>
          <w:rFonts w:ascii="Times New Roman" w:eastAsia="Times New Roman" w:hAnsi="Times New Roman"/>
          <w:sz w:val="24"/>
          <w:szCs w:val="24"/>
          <w:lang w:eastAsia="uk-UA"/>
        </w:rPr>
        <w:t>, що дає змогу виявити “проблемні” предмети, які можуть викликати дезадаптацію;</w:t>
      </w:r>
    </w:p>
    <w:p w14:paraId="18C07EB8" w14:textId="77777777" w:rsidR="00D62F77" w:rsidRPr="00D62F77" w:rsidRDefault="00D62F77" w:rsidP="00D62F77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62F77">
        <w:rPr>
          <w:rFonts w:ascii="Times New Roman" w:hAnsi="Times New Roman"/>
          <w:sz w:val="24"/>
          <w:szCs w:val="24"/>
        </w:rPr>
        <w:t xml:space="preserve">анкета перевірки шкільної мотивації Н. Г. Лусканової, </w:t>
      </w:r>
    </w:p>
    <w:p w14:paraId="2BCA19A9" w14:textId="77777777" w:rsidR="00D62F77" w:rsidRPr="00D62F77" w:rsidRDefault="00D62F77" w:rsidP="00D62F77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62F77">
        <w:rPr>
          <w:rFonts w:ascii="Times New Roman" w:hAnsi="Times New Roman"/>
          <w:sz w:val="24"/>
          <w:szCs w:val="24"/>
        </w:rPr>
        <w:t xml:space="preserve">діагностика самооцінки тест «Кульки»,  </w:t>
      </w:r>
    </w:p>
    <w:p w14:paraId="302571E6" w14:textId="77777777" w:rsidR="00D62F77" w:rsidRDefault="00D62F77" w:rsidP="00D62F77">
      <w:pPr>
        <w:pStyle w:val="a4"/>
        <w:numPr>
          <w:ilvl w:val="0"/>
          <w:numId w:val="25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D62F77">
        <w:rPr>
          <w:rFonts w:ascii="Times New Roman" w:hAnsi="Times New Roman"/>
          <w:sz w:val="24"/>
          <w:szCs w:val="24"/>
        </w:rPr>
        <w:t>анкета перевірки шкільної адаптації (опитувальник за методикою С. Левченко).</w:t>
      </w:r>
    </w:p>
    <w:p w14:paraId="4F93719D" w14:textId="2F09D790" w:rsidR="00D62F77" w:rsidRPr="00DB0D31" w:rsidRDefault="00D62F77" w:rsidP="00DB0D31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62F77">
        <w:rPr>
          <w:rFonts w:ascii="Times New Roman" w:hAnsi="Times New Roman"/>
          <w:sz w:val="24"/>
          <w:szCs w:val="24"/>
          <w:lang w:val="uk-UA"/>
        </w:rPr>
        <w:t xml:space="preserve">За результатами </w:t>
      </w:r>
      <w:r>
        <w:rPr>
          <w:rFonts w:ascii="Times New Roman" w:hAnsi="Times New Roman"/>
          <w:sz w:val="24"/>
          <w:szCs w:val="24"/>
          <w:lang w:val="uk-UA"/>
        </w:rPr>
        <w:t>досліджень встановлено, що більшість учнів 5-х класів успішно</w:t>
      </w:r>
      <w:r w:rsidR="00DB0D3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адаптувались до навчання в основній школі. Але, треба звернути увагу на тих учнів, які мають ознаки дезадаптації: у 5-А класі  – </w:t>
      </w:r>
      <w:r w:rsidR="00DB0D31">
        <w:rPr>
          <w:rFonts w:ascii="Times New Roman" w:hAnsi="Times New Roman"/>
          <w:sz w:val="24"/>
          <w:szCs w:val="24"/>
          <w:lang w:val="uk-UA"/>
        </w:rPr>
        <w:t>1 учень (Мельник Матвій)</w:t>
      </w:r>
      <w:r>
        <w:rPr>
          <w:rFonts w:ascii="Times New Roman" w:hAnsi="Times New Roman"/>
          <w:sz w:val="24"/>
          <w:szCs w:val="24"/>
          <w:lang w:val="uk-UA"/>
        </w:rPr>
        <w:t xml:space="preserve">, 5-Б класі </w:t>
      </w:r>
      <w:r w:rsidR="00700068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0D31">
        <w:rPr>
          <w:rFonts w:ascii="Times New Roman" w:hAnsi="Times New Roman"/>
          <w:sz w:val="24"/>
          <w:szCs w:val="24"/>
          <w:lang w:val="uk-UA"/>
        </w:rPr>
        <w:t>4</w:t>
      </w:r>
      <w:r w:rsidR="00700068">
        <w:rPr>
          <w:rFonts w:ascii="Times New Roman" w:hAnsi="Times New Roman"/>
          <w:sz w:val="24"/>
          <w:szCs w:val="24"/>
          <w:lang w:val="uk-UA"/>
        </w:rPr>
        <w:t xml:space="preserve"> учнів</w:t>
      </w:r>
      <w:r w:rsidR="00DB0D31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DB0D31" w:rsidRPr="00DB0D31">
        <w:rPr>
          <w:rFonts w:ascii="Times New Roman" w:hAnsi="Times New Roman"/>
          <w:sz w:val="24"/>
          <w:szCs w:val="24"/>
          <w:lang w:val="uk-UA"/>
        </w:rPr>
        <w:t>Жилко Максим, Конопко Владислав, Леус Даниїл, Супрунюк Дмитро</w:t>
      </w:r>
      <w:r w:rsidR="00DB0D31">
        <w:rPr>
          <w:rFonts w:ascii="Times New Roman" w:hAnsi="Times New Roman"/>
          <w:sz w:val="24"/>
          <w:szCs w:val="24"/>
          <w:lang w:val="uk-UA"/>
        </w:rPr>
        <w:t>)</w:t>
      </w:r>
      <w:r w:rsidR="00700068">
        <w:rPr>
          <w:rFonts w:ascii="Times New Roman" w:hAnsi="Times New Roman"/>
          <w:sz w:val="24"/>
          <w:szCs w:val="24"/>
          <w:lang w:val="uk-UA"/>
        </w:rPr>
        <w:t xml:space="preserve">, у 5-В класі – </w:t>
      </w:r>
      <w:r w:rsidR="00DB0D31">
        <w:rPr>
          <w:rFonts w:ascii="Times New Roman" w:hAnsi="Times New Roman"/>
          <w:sz w:val="24"/>
          <w:szCs w:val="24"/>
          <w:lang w:val="uk-UA"/>
        </w:rPr>
        <w:t>5</w:t>
      </w:r>
      <w:r w:rsidR="00700068">
        <w:rPr>
          <w:rFonts w:ascii="Times New Roman" w:hAnsi="Times New Roman"/>
          <w:sz w:val="24"/>
          <w:szCs w:val="24"/>
          <w:lang w:val="uk-UA"/>
        </w:rPr>
        <w:t xml:space="preserve"> учні</w:t>
      </w:r>
      <w:r w:rsidR="00DB0D31">
        <w:rPr>
          <w:rFonts w:ascii="Times New Roman" w:hAnsi="Times New Roman"/>
          <w:sz w:val="24"/>
          <w:szCs w:val="24"/>
          <w:lang w:val="uk-UA"/>
        </w:rPr>
        <w:t>в (</w:t>
      </w:r>
      <w:r w:rsidR="00DB0D31" w:rsidRPr="00DB0D31">
        <w:rPr>
          <w:rFonts w:ascii="Times New Roman" w:hAnsi="Times New Roman"/>
          <w:sz w:val="24"/>
          <w:szCs w:val="24"/>
          <w:lang w:val="uk-UA"/>
        </w:rPr>
        <w:t>Бихнюк Мілана, Ляшик Богдан, Мокруха Анна, Ревюк Захарій, Савчук Маргарита</w:t>
      </w:r>
      <w:r w:rsidR="00DB0D31">
        <w:rPr>
          <w:rFonts w:ascii="Times New Roman" w:hAnsi="Times New Roman"/>
          <w:sz w:val="24"/>
          <w:szCs w:val="24"/>
          <w:lang w:val="uk-UA"/>
        </w:rPr>
        <w:t>)</w:t>
      </w:r>
      <w:r w:rsidR="00700068" w:rsidRPr="00DB0D31">
        <w:rPr>
          <w:rFonts w:ascii="Times New Roman" w:hAnsi="Times New Roman"/>
          <w:sz w:val="24"/>
          <w:szCs w:val="24"/>
          <w:lang w:val="uk-UA"/>
        </w:rPr>
        <w:t>.</w:t>
      </w:r>
    </w:p>
    <w:p w14:paraId="66A76A3E" w14:textId="75FAC3E9" w:rsidR="00D62F77" w:rsidRPr="00700068" w:rsidRDefault="00700068" w:rsidP="00DB0D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Саме ці учні </w:t>
      </w:r>
      <w:r w:rsidRPr="0070006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потребують додаткової уваги вчителів-предметників, класного керівника  та практичного психолога.</w:t>
      </w:r>
    </w:p>
    <w:p w14:paraId="41231032" w14:textId="247991C9" w:rsidR="005C2CED" w:rsidRPr="00BC26AF" w:rsidRDefault="00A67B02" w:rsidP="00E53F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УХВАЛИЛИ:</w:t>
      </w:r>
    </w:p>
    <w:p w14:paraId="3D6CA99B" w14:textId="2FB42A49" w:rsidR="00700068" w:rsidRPr="00700068" w:rsidRDefault="00700068" w:rsidP="00700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1.</w:t>
      </w:r>
      <w:r w:rsidRPr="00700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Інформацію про </w:t>
      </w:r>
      <w:r w:rsidRPr="007000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адаптацію п'ятикласників під час переходу з початкової ланки до середньої, та результат</w:t>
      </w:r>
      <w:r w:rsidR="00DB0D3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и</w:t>
      </w:r>
      <w:r w:rsidRPr="007000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діагностики молодших учнів щодо адаптації в ліцеї взяти до відома.</w:t>
      </w:r>
    </w:p>
    <w:p w14:paraId="0DB653F2" w14:textId="22B914D1" w:rsidR="00700068" w:rsidRPr="00700068" w:rsidRDefault="00700068" w:rsidP="00700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2.Сприяти виконанню рекомендацій практичного психолога щодо учнів, які мають ознаки дезадаптації.</w:t>
      </w:r>
    </w:p>
    <w:p w14:paraId="45DC11FE" w14:textId="77777777" w:rsidR="00DB0D31" w:rsidRDefault="00DB0D31" w:rsidP="00E53F4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49842B9" w14:textId="2DC6FCC6" w:rsidR="00883917" w:rsidRDefault="005C2CED" w:rsidP="00E53F4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0736D4" w:rsidRPr="00BC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.СЛУХАЛИ</w:t>
      </w:r>
      <w:r w:rsidR="00883917" w:rsidRPr="008839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6B56B2A2" w14:textId="04C1A8FA" w:rsidR="00897A61" w:rsidRDefault="00DB0D31" w:rsidP="008415F2">
      <w:pPr>
        <w:spacing w:after="0" w:line="295" w:lineRule="atLeast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Римарчук О.О</w:t>
      </w:r>
      <w:r w:rsidR="008839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 заступника директора з навчальної роботи</w:t>
      </w:r>
      <w:r w:rsidR="00883917" w:rsidRPr="00BC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97A6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п</w:t>
      </w:r>
      <w:r w:rsidR="00897A61" w:rsidRPr="004F15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ро стан заповнення сторінок ЕЖ 1-11 класів</w:t>
      </w:r>
      <w:r w:rsidR="00897A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Олена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Олександрівна</w:t>
      </w:r>
      <w:r w:rsidR="00897A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ознайомила членів МР зі змістом наказу №</w:t>
      </w:r>
      <w:r w:rsidR="00685F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206</w:t>
      </w:r>
      <w:r w:rsidR="00897A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85F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23.12.2024</w:t>
      </w:r>
      <w:r w:rsidR="008415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2F886742" w14:textId="32831F5B" w:rsidR="00883917" w:rsidRPr="00BC26AF" w:rsidRDefault="00883917" w:rsidP="00685F9C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6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УХВАЛИЛИ</w:t>
      </w:r>
    </w:p>
    <w:p w14:paraId="1EEE2DB0" w14:textId="7BB7D4A3" w:rsidR="00883917" w:rsidRPr="00B17827" w:rsidRDefault="008415F2" w:rsidP="008415F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Pr="008415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Керівникам МО донести до відома членів МО основні зауваження до ведення ЕЖ</w:t>
      </w:r>
      <w:r w:rsidR="00B17827" w:rsidRPr="00B178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178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проконтролювати виконання членами МО зауважень до ведення ЕЖ.</w:t>
      </w:r>
    </w:p>
    <w:p w14:paraId="409830A0" w14:textId="4027AEB3" w:rsidR="008415F2" w:rsidRDefault="008415F2" w:rsidP="008415F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2.Членам МО взяти до відома зауваження </w:t>
      </w:r>
      <w:r w:rsidRPr="008415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ведення ЕЖ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952456A" w14:textId="77777777" w:rsidR="00685F9C" w:rsidRDefault="00685F9C" w:rsidP="00E53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29FF21" w14:textId="147C22DD" w:rsidR="005A272E" w:rsidRPr="00883917" w:rsidRDefault="00883917" w:rsidP="00E53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5A272E" w:rsidRPr="008839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.СЛУХАЛИ</w:t>
      </w:r>
      <w:r w:rsidR="008415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66D2C410" w14:textId="32DFA36C" w:rsidR="00431BBB" w:rsidRPr="00431BBB" w:rsidRDefault="005A272E" w:rsidP="00431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8415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ознюк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О.В., </w:t>
      </w:r>
      <w:r w:rsidR="00685F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керівника МР</w:t>
      </w:r>
      <w:r w:rsidR="008415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415F2" w:rsidRPr="00431BB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 підсумки курсової перепідготовки у 20</w:t>
      </w:r>
      <w:r w:rsidR="008415F2" w:rsidRPr="004F158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="00685F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4 </w:t>
      </w:r>
      <w:r w:rsidR="008415F2" w:rsidRPr="00431BB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році</w:t>
      </w:r>
      <w:r w:rsidR="008415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.</w:t>
      </w:r>
      <w:r w:rsidR="00431B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Олена В</w:t>
      </w:r>
      <w:r w:rsidR="00431BBB" w:rsidRPr="00431B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`</w:t>
      </w:r>
      <w:r w:rsidR="00431B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ячеславівна зазначила, </w:t>
      </w:r>
      <w:r w:rsidR="00431BBB" w:rsidRPr="00431BBB">
        <w:rPr>
          <w:rFonts w:ascii="Times New Roman" w:hAnsi="Times New Roman" w:cs="Times New Roman"/>
          <w:sz w:val="24"/>
          <w:szCs w:val="24"/>
        </w:rPr>
        <w:t xml:space="preserve">що всі педагоги пройшли курсову перепідготовку відповідно своїх фахових направлень. </w:t>
      </w:r>
      <w:r w:rsidR="00431BBB">
        <w:rPr>
          <w:rFonts w:ascii="Times New Roman" w:hAnsi="Times New Roman" w:cs="Times New Roman"/>
          <w:sz w:val="24"/>
          <w:szCs w:val="24"/>
          <w:lang w:val="uk-UA"/>
        </w:rPr>
        <w:t>У ліцеї</w:t>
      </w:r>
      <w:r w:rsidR="00431BBB" w:rsidRPr="00431BBB">
        <w:rPr>
          <w:rFonts w:ascii="Times New Roman" w:hAnsi="Times New Roman" w:cs="Times New Roman"/>
          <w:sz w:val="24"/>
          <w:szCs w:val="24"/>
        </w:rPr>
        <w:t xml:space="preserve"> системно ведеться документація обліку проходження курсів, складений перспективн</w:t>
      </w:r>
      <w:r w:rsidR="00431BBB">
        <w:rPr>
          <w:rFonts w:ascii="Times New Roman" w:hAnsi="Times New Roman" w:cs="Times New Roman"/>
          <w:sz w:val="24"/>
          <w:szCs w:val="24"/>
        </w:rPr>
        <w:t xml:space="preserve">ий план курсової перепідготовки. </w:t>
      </w:r>
      <w:r w:rsidR="00431BBB">
        <w:rPr>
          <w:rFonts w:ascii="Times New Roman" w:hAnsi="Times New Roman" w:cs="Times New Roman"/>
          <w:sz w:val="24"/>
          <w:szCs w:val="24"/>
          <w:lang w:val="uk-UA"/>
        </w:rPr>
        <w:t xml:space="preserve">Також, </w:t>
      </w:r>
      <w:r w:rsidR="00431B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Олена В</w:t>
      </w:r>
      <w:r w:rsidR="00431BBB" w:rsidRPr="00431B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`</w:t>
      </w:r>
      <w:r w:rsidR="00431B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ячеславівна повідомила, що </w:t>
      </w:r>
      <w:r w:rsidR="00685F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ліцей </w:t>
      </w:r>
      <w:r w:rsidR="00431B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підключе</w:t>
      </w:r>
      <w:r w:rsidR="00685F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ий</w:t>
      </w:r>
      <w:r w:rsidR="00431B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685F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>до ЄАС, 90% педагогів зареєстровані у ЄАС.</w:t>
      </w:r>
    </w:p>
    <w:p w14:paraId="7E859B3A" w14:textId="57F4BB7C" w:rsidR="005A272E" w:rsidRPr="00BC26AF" w:rsidRDefault="00883917" w:rsidP="00431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УХВАЛИЛИ:</w:t>
      </w:r>
      <w:r w:rsidR="00431BBB" w:rsidRPr="00431B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</w:p>
    <w:p w14:paraId="5CFE713A" w14:textId="7D18514F" w:rsidR="00431BBB" w:rsidRDefault="005A272E" w:rsidP="0043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26AF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431BBB" w:rsidRPr="00431BBB">
        <w:rPr>
          <w:rFonts w:ascii="Times New Roman" w:hAnsi="Times New Roman" w:cs="Times New Roman"/>
          <w:sz w:val="24"/>
          <w:szCs w:val="24"/>
          <w:lang w:val="uk-UA"/>
        </w:rPr>
        <w:t xml:space="preserve">Роботу </w:t>
      </w:r>
      <w:r w:rsidR="00B17827">
        <w:rPr>
          <w:rFonts w:ascii="Times New Roman" w:hAnsi="Times New Roman" w:cs="Times New Roman"/>
          <w:sz w:val="24"/>
          <w:szCs w:val="24"/>
          <w:lang w:val="uk-UA"/>
        </w:rPr>
        <w:t>адміністрації ліцею</w:t>
      </w:r>
      <w:r w:rsidR="00431BBB">
        <w:rPr>
          <w:rFonts w:ascii="Times New Roman" w:hAnsi="Times New Roman" w:cs="Times New Roman"/>
          <w:sz w:val="24"/>
          <w:szCs w:val="24"/>
          <w:lang w:val="uk-UA"/>
        </w:rPr>
        <w:t xml:space="preserve"> з організації і проведенн</w:t>
      </w:r>
      <w:r w:rsidR="00685F9C">
        <w:rPr>
          <w:rFonts w:ascii="Times New Roman" w:hAnsi="Times New Roman" w:cs="Times New Roman"/>
          <w:sz w:val="24"/>
          <w:szCs w:val="24"/>
          <w:lang w:val="uk-UA"/>
        </w:rPr>
        <w:t>я курсової перепідготовки у 2024</w:t>
      </w:r>
      <w:r w:rsidR="00431BBB">
        <w:rPr>
          <w:rFonts w:ascii="Times New Roman" w:hAnsi="Times New Roman" w:cs="Times New Roman"/>
          <w:sz w:val="24"/>
          <w:szCs w:val="24"/>
          <w:lang w:val="uk-UA"/>
        </w:rPr>
        <w:t xml:space="preserve"> році </w:t>
      </w:r>
      <w:r w:rsidR="00431BBB" w:rsidRPr="00431BBB">
        <w:rPr>
          <w:rFonts w:ascii="Times New Roman" w:hAnsi="Times New Roman" w:cs="Times New Roman"/>
          <w:sz w:val="24"/>
          <w:szCs w:val="24"/>
          <w:lang w:val="uk-UA"/>
        </w:rPr>
        <w:t xml:space="preserve">вважати задовільною. </w:t>
      </w:r>
    </w:p>
    <w:p w14:paraId="73444A9C" w14:textId="1E56085F" w:rsidR="00431BBB" w:rsidRDefault="00431BBB" w:rsidP="0043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1BBB">
        <w:rPr>
          <w:rFonts w:ascii="Times New Roman" w:hAnsi="Times New Roman" w:cs="Times New Roman"/>
          <w:sz w:val="24"/>
          <w:szCs w:val="24"/>
          <w:lang w:val="uk-UA"/>
        </w:rPr>
        <w:lastRenderedPageBreak/>
        <w:t>2. Забезпечити своєчасне проходження курсової перепідготовки педагогічними працівника</w:t>
      </w:r>
      <w:r>
        <w:rPr>
          <w:rFonts w:ascii="Times New Roman" w:hAnsi="Times New Roman" w:cs="Times New Roman"/>
          <w:sz w:val="24"/>
          <w:szCs w:val="24"/>
          <w:lang w:val="uk-UA"/>
        </w:rPr>
        <w:t>ми закладу, дотримуватися вимог Постанови КМУ від 21.08.2019 №800</w:t>
      </w:r>
      <w:r w:rsidRPr="00431BB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680C716" w14:textId="31995F6D" w:rsidR="0013178F" w:rsidRDefault="00431BBB" w:rsidP="0043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431BBB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виконання плану підвищення кваліфікації педагогічних працівників </w:t>
      </w:r>
      <w:r w:rsidR="00685F9C">
        <w:rPr>
          <w:rFonts w:ascii="Times New Roman" w:hAnsi="Times New Roman" w:cs="Times New Roman"/>
          <w:sz w:val="24"/>
          <w:szCs w:val="24"/>
          <w:lang w:val="uk-UA"/>
        </w:rPr>
        <w:t>ліцею у 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році.</w:t>
      </w:r>
    </w:p>
    <w:p w14:paraId="52C837D5" w14:textId="77777777" w:rsidR="00685F9C" w:rsidRDefault="00685F9C" w:rsidP="00B1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3B9FB8A" w14:textId="63EE949D" w:rsidR="00B17827" w:rsidRPr="00883917" w:rsidRDefault="00B17827" w:rsidP="00685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" w:name="_GoBack"/>
      <w:bookmarkEnd w:id="9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8839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.СЛУХАЛИ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A65A06B" w14:textId="67B48AE6" w:rsidR="00B17827" w:rsidRPr="00B17827" w:rsidRDefault="00B17827" w:rsidP="00B178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Саворону Н.М., заступника директора з навчальної роботи,</w:t>
      </w:r>
      <w:r w:rsidRPr="00431BB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 </w:t>
      </w:r>
      <w:r w:rsidRPr="004F1588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підсумки моніторингу якості освіти в закладі за І семестр 20</w:t>
      </w:r>
      <w:r w:rsidR="00685F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24</w:t>
      </w:r>
      <w:r w:rsidR="00685F9C">
        <w:rPr>
          <w:rFonts w:ascii="Times New Roman" w:eastAsia="Times New Roman" w:hAnsi="Times New Roman" w:cs="Times New Roman"/>
          <w:color w:val="000000"/>
          <w:sz w:val="24"/>
          <w:szCs w:val="24"/>
        </w:rPr>
        <w:t>-2025</w:t>
      </w:r>
      <w:r w:rsidRPr="004F1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навчального року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Наталія Миколаївна ознайомила членів МР з змістом наказу №</w:t>
      </w:r>
      <w:r w:rsidR="00685F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205 від 23.12.2024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0CD6ED23" w14:textId="46BF0D14" w:rsidR="00B17827" w:rsidRPr="00BC26AF" w:rsidRDefault="00B17827" w:rsidP="00685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УХВАЛИЛИ:</w:t>
      </w:r>
      <w:r w:rsidRPr="00431B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</w:p>
    <w:p w14:paraId="56E61A92" w14:textId="626221D1" w:rsidR="00B17827" w:rsidRPr="00B17827" w:rsidRDefault="00B17827" w:rsidP="00B1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B17827">
        <w:rPr>
          <w:rFonts w:ascii="Times New Roman" w:hAnsi="Times New Roman" w:cs="Times New Roman"/>
          <w:sz w:val="24"/>
          <w:szCs w:val="24"/>
          <w:lang w:val="uk-UA"/>
        </w:rPr>
        <w:t>Інформацію, надану Савороною Н.М., взяти до відома.</w:t>
      </w:r>
    </w:p>
    <w:p w14:paraId="0A128796" w14:textId="0D660070" w:rsidR="00B17827" w:rsidRDefault="00B17827" w:rsidP="00B17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2.Розглянути </w:t>
      </w:r>
      <w:r w:rsidRPr="004F1588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підсумки моніторингу якості освіти в закладі за І семестр 20</w:t>
      </w:r>
      <w:r w:rsidR="00685F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24</w:t>
      </w:r>
      <w:r w:rsidR="00685F9C">
        <w:rPr>
          <w:rFonts w:ascii="Times New Roman" w:eastAsia="Times New Roman" w:hAnsi="Times New Roman" w:cs="Times New Roman"/>
          <w:color w:val="000000"/>
          <w:sz w:val="24"/>
          <w:szCs w:val="24"/>
        </w:rPr>
        <w:t>-2025</w:t>
      </w:r>
      <w:r w:rsidRPr="004F1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навчального року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засіданні МО.</w:t>
      </w:r>
    </w:p>
    <w:p w14:paraId="7CFE7EE0" w14:textId="5D217B24" w:rsidR="00B17827" w:rsidRPr="00B17827" w:rsidRDefault="00B17827" w:rsidP="00B1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3.Обговорити можливі варіанти підвищення </w:t>
      </w:r>
      <w:r w:rsidRPr="004F1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якості освіти в закладі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</w:t>
      </w:r>
      <w:r w:rsidRPr="004F1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</w:t>
      </w:r>
      <w:r w:rsidRPr="004F1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 20</w:t>
      </w:r>
      <w:r w:rsidR="00685F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25</w:t>
      </w:r>
      <w:r w:rsidR="00685F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-2025 </w:t>
      </w:r>
      <w:r w:rsidRPr="004F1588"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навчального року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73C9E743" w14:textId="77777777" w:rsidR="00B17827" w:rsidRPr="00431BBB" w:rsidRDefault="00B17827" w:rsidP="00431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B76E63F" w14:textId="77777777" w:rsidR="0013178F" w:rsidRDefault="0013178F" w:rsidP="001317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</w:pPr>
    </w:p>
    <w:p w14:paraId="4DB35A98" w14:textId="33A73E24" w:rsidR="001E0556" w:rsidRPr="00431BBB" w:rsidRDefault="001E0556" w:rsidP="00F55B6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RU"/>
        </w:rPr>
      </w:pPr>
    </w:p>
    <w:p w14:paraId="26748D02" w14:textId="736FC52F" w:rsidR="00F55B60" w:rsidRPr="005A4386" w:rsidRDefault="00F55B60" w:rsidP="00F55B6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A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методичної ради                           </w:t>
      </w:r>
      <w:r w:rsidR="005A4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</w:t>
      </w:r>
      <w:r w:rsidR="00685F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5A4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Олена ВОЗНЮК</w:t>
      </w:r>
    </w:p>
    <w:p w14:paraId="605256F2" w14:textId="10AB08A0" w:rsidR="00F55B60" w:rsidRPr="005A4386" w:rsidRDefault="00F55B60" w:rsidP="00F55B60">
      <w:pPr>
        <w:shd w:val="clear" w:color="auto" w:fill="FFFFFF" w:themeFill="background1"/>
        <w:tabs>
          <w:tab w:val="left" w:pos="1418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A438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методичної ради</w:t>
      </w:r>
      <w:r w:rsidRPr="005A4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A438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         </w:t>
      </w:r>
      <w:r w:rsidRPr="005A4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5A4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="00685F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</w:t>
      </w:r>
      <w:r w:rsidR="001E0556" w:rsidRPr="005A43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Наталія МАЦІЄВСЬКА</w:t>
      </w:r>
    </w:p>
    <w:p w14:paraId="12B9691B" w14:textId="0AA94AB3" w:rsidR="00DE0717" w:rsidRPr="00BC3FD4" w:rsidRDefault="00DE0717" w:rsidP="00DE0717">
      <w:pPr>
        <w:spacing w:after="120"/>
        <w:rPr>
          <w:rFonts w:ascii="Times New Roman" w:hAnsi="Times New Roman" w:cs="Times New Roman"/>
          <w:b/>
          <w:color w:val="000000"/>
          <w:lang w:val="uk-UA"/>
        </w:rPr>
        <w:sectPr w:rsidR="00DE0717" w:rsidRPr="00BC3FD4" w:rsidSect="004930E3">
          <w:pgSz w:w="11909" w:h="16834" w:code="9"/>
          <w:pgMar w:top="1134" w:right="567" w:bottom="1134" w:left="1701" w:header="720" w:footer="720" w:gutter="0"/>
          <w:cols w:space="720"/>
          <w:noEndnote/>
        </w:sectPr>
      </w:pPr>
    </w:p>
    <w:p w14:paraId="6E31AE38" w14:textId="77777777" w:rsidR="00897ACB" w:rsidRPr="00F55B60" w:rsidRDefault="00897ACB" w:rsidP="00A56FD9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lang w:val="uk-UA"/>
        </w:rPr>
      </w:pPr>
    </w:p>
    <w:p w14:paraId="6ED4D2DC" w14:textId="77777777" w:rsidR="00E506CE" w:rsidRPr="00A56FD9" w:rsidRDefault="00E506CE" w:rsidP="00A56FD9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333333"/>
          <w:sz w:val="24"/>
          <w:szCs w:val="24"/>
        </w:rPr>
      </w:pPr>
    </w:p>
    <w:sectPr w:rsidR="00E506CE" w:rsidRPr="00A56FD9" w:rsidSect="00E506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BA172" w14:textId="77777777" w:rsidR="00635A6F" w:rsidRDefault="00635A6F" w:rsidP="00E53F46">
      <w:pPr>
        <w:spacing w:after="0" w:line="240" w:lineRule="auto"/>
      </w:pPr>
      <w:r>
        <w:separator/>
      </w:r>
    </w:p>
  </w:endnote>
  <w:endnote w:type="continuationSeparator" w:id="0">
    <w:p w14:paraId="70595202" w14:textId="77777777" w:rsidR="00635A6F" w:rsidRDefault="00635A6F" w:rsidP="00E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214B1" w14:textId="77777777" w:rsidR="00635A6F" w:rsidRDefault="00635A6F" w:rsidP="00E53F46">
      <w:pPr>
        <w:spacing w:after="0" w:line="240" w:lineRule="auto"/>
      </w:pPr>
      <w:r>
        <w:separator/>
      </w:r>
    </w:p>
  </w:footnote>
  <w:footnote w:type="continuationSeparator" w:id="0">
    <w:p w14:paraId="44613B94" w14:textId="77777777" w:rsidR="00635A6F" w:rsidRDefault="00635A6F" w:rsidP="00E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5306C58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aps w:val="0"/>
        <w:smallCaps w:val="0"/>
        <w:strike w:val="0"/>
        <w:dstrike w:val="0"/>
        <w:color w:val="000000"/>
        <w:sz w:val="28"/>
        <w:szCs w:val="28"/>
        <w:shd w:val="clear" w:color="auto" w:fill="auto"/>
        <w:lang w:val="uk-UA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aps w:val="0"/>
        <w:smallCaps w:val="0"/>
        <w:strike w:val="0"/>
        <w:dstrike w:val="0"/>
        <w:color w:val="000000"/>
        <w:sz w:val="28"/>
        <w:szCs w:val="28"/>
        <w:shd w:val="clear" w:color="auto" w:fill="auto"/>
        <w:lang w:val="uk-UA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aps w:val="0"/>
        <w:smallCaps w:val="0"/>
        <w:strike w:val="0"/>
        <w:dstrike w:val="0"/>
        <w:color w:val="000000"/>
        <w:sz w:val="28"/>
        <w:szCs w:val="28"/>
        <w:shd w:val="clear" w:color="auto" w:fill="auto"/>
        <w:lang w:val="uk-UA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aps w:val="0"/>
        <w:smallCaps w:val="0"/>
        <w:strike w:val="0"/>
        <w:dstrike w:val="0"/>
        <w:color w:val="000000"/>
        <w:sz w:val="28"/>
        <w:szCs w:val="28"/>
        <w:shd w:val="clear" w:color="auto" w:fill="auto"/>
        <w:lang w:val="uk-UA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aps w:val="0"/>
        <w:smallCaps w:val="0"/>
        <w:strike w:val="0"/>
        <w:dstrike w:val="0"/>
        <w:color w:val="000000"/>
        <w:sz w:val="28"/>
        <w:szCs w:val="28"/>
        <w:shd w:val="clear" w:color="auto" w:fill="auto"/>
        <w:lang w:val="uk-UA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aps w:val="0"/>
        <w:smallCaps w:val="0"/>
        <w:strike w:val="0"/>
        <w:dstrike w:val="0"/>
        <w:color w:val="000000"/>
        <w:sz w:val="28"/>
        <w:szCs w:val="28"/>
        <w:shd w:val="clear" w:color="auto" w:fill="auto"/>
        <w:lang w:val="uk-UA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aps w:val="0"/>
        <w:smallCaps w:val="0"/>
        <w:strike w:val="0"/>
        <w:dstrike w:val="0"/>
        <w:color w:val="000000"/>
        <w:sz w:val="28"/>
        <w:szCs w:val="28"/>
        <w:shd w:val="clear" w:color="auto" w:fill="auto"/>
        <w:lang w:val="uk-UA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aps w:val="0"/>
        <w:smallCaps w:val="0"/>
        <w:strike w:val="0"/>
        <w:dstrike w:val="0"/>
        <w:color w:val="000000"/>
        <w:sz w:val="28"/>
        <w:szCs w:val="28"/>
        <w:shd w:val="clear" w:color="auto" w:fill="auto"/>
        <w:lang w:val="uk-UA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aps w:val="0"/>
        <w:smallCaps w:val="0"/>
        <w:strike w:val="0"/>
        <w:dstrike w:val="0"/>
        <w:color w:val="000000"/>
        <w:sz w:val="28"/>
        <w:szCs w:val="28"/>
        <w:shd w:val="clear" w:color="auto" w:fill="auto"/>
        <w:lang w:val="uk-UA"/>
      </w:rPr>
    </w:lvl>
  </w:abstractNum>
  <w:abstractNum w:abstractNumId="2" w15:restartNumberingAfterBreak="0">
    <w:nsid w:val="02257A90"/>
    <w:multiLevelType w:val="hybridMultilevel"/>
    <w:tmpl w:val="9BAE0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02319"/>
    <w:multiLevelType w:val="hybridMultilevel"/>
    <w:tmpl w:val="446AEA80"/>
    <w:lvl w:ilvl="0" w:tplc="D8E4431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68716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28185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38C621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6E982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18B5E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A4851A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6085D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36EBD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E2005AE"/>
    <w:multiLevelType w:val="hybridMultilevel"/>
    <w:tmpl w:val="1D8256D6"/>
    <w:lvl w:ilvl="0" w:tplc="B98EF91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706904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D6C45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ECDEA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3D6D8B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2465D9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78D1B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C600CF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3B6F66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F5A1413"/>
    <w:multiLevelType w:val="hybridMultilevel"/>
    <w:tmpl w:val="B7A6E3A6"/>
    <w:lvl w:ilvl="0" w:tplc="F2E0137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A8D922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12632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E40C65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BC60C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5E792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420CFF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B4F30E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B4B1F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FB828C5"/>
    <w:multiLevelType w:val="hybridMultilevel"/>
    <w:tmpl w:val="EFBCB5A4"/>
    <w:lvl w:ilvl="0" w:tplc="B74A17A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A10827"/>
    <w:multiLevelType w:val="hybridMultilevel"/>
    <w:tmpl w:val="CFA4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06FF9"/>
    <w:multiLevelType w:val="singleLevel"/>
    <w:tmpl w:val="BA48D888"/>
    <w:lvl w:ilvl="0">
      <w:numFmt w:val="bullet"/>
      <w:lvlText w:val="-"/>
      <w:lvlJc w:val="left"/>
      <w:pPr>
        <w:tabs>
          <w:tab w:val="num" w:pos="4046"/>
        </w:tabs>
        <w:ind w:left="4046" w:hanging="360"/>
      </w:pPr>
    </w:lvl>
  </w:abstractNum>
  <w:abstractNum w:abstractNumId="9" w15:restartNumberingAfterBreak="0">
    <w:nsid w:val="2472672F"/>
    <w:multiLevelType w:val="multilevel"/>
    <w:tmpl w:val="6F2C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82DB5"/>
    <w:multiLevelType w:val="hybridMultilevel"/>
    <w:tmpl w:val="BEAC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56E6F"/>
    <w:multiLevelType w:val="singleLevel"/>
    <w:tmpl w:val="3BD6DD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B86728"/>
    <w:multiLevelType w:val="hybridMultilevel"/>
    <w:tmpl w:val="7A6E6CAE"/>
    <w:lvl w:ilvl="0" w:tplc="C1183F6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1208F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6CA720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6852C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600972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66AD8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A473A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CC324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23417A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43F8447D"/>
    <w:multiLevelType w:val="multilevel"/>
    <w:tmpl w:val="706E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7594F"/>
    <w:multiLevelType w:val="multilevel"/>
    <w:tmpl w:val="FE58425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D1567CA"/>
    <w:multiLevelType w:val="multilevel"/>
    <w:tmpl w:val="DAF8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953A0F"/>
    <w:multiLevelType w:val="hybridMultilevel"/>
    <w:tmpl w:val="06428E72"/>
    <w:lvl w:ilvl="0" w:tplc="3EA6C11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AA072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FE024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9EF5A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E45D0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0A37C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8E7D2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12EE00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92A1E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51057176"/>
    <w:multiLevelType w:val="hybridMultilevel"/>
    <w:tmpl w:val="A89CD7C6"/>
    <w:lvl w:ilvl="0" w:tplc="490481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57CCA"/>
    <w:multiLevelType w:val="hybridMultilevel"/>
    <w:tmpl w:val="53020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21BA8"/>
    <w:multiLevelType w:val="multilevel"/>
    <w:tmpl w:val="3F64377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2EC6FF3"/>
    <w:multiLevelType w:val="hybridMultilevel"/>
    <w:tmpl w:val="21984FD0"/>
    <w:lvl w:ilvl="0" w:tplc="2DBE537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22F04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52A72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52810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D29D7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1647D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E2EB0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CCE80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F0935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55060336"/>
    <w:multiLevelType w:val="hybridMultilevel"/>
    <w:tmpl w:val="ACDCFD44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144D6"/>
    <w:multiLevelType w:val="hybridMultilevel"/>
    <w:tmpl w:val="4E1ABB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01782"/>
    <w:multiLevelType w:val="hybridMultilevel"/>
    <w:tmpl w:val="35707658"/>
    <w:lvl w:ilvl="0" w:tplc="818AF93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ACDEE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30140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8607A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B2B00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604E0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9C82E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C6320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EE79B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66367CF9"/>
    <w:multiLevelType w:val="hybridMultilevel"/>
    <w:tmpl w:val="86107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E7B13"/>
    <w:multiLevelType w:val="hybridMultilevel"/>
    <w:tmpl w:val="C1A42D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F4C23"/>
    <w:multiLevelType w:val="hybridMultilevel"/>
    <w:tmpl w:val="365016A4"/>
    <w:lvl w:ilvl="0" w:tplc="19FADD8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2080B5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C2ADC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A22B72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C2F3D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F23A6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BE5A8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0CBC9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D34E8C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79417AA9"/>
    <w:multiLevelType w:val="hybridMultilevel"/>
    <w:tmpl w:val="F942DEDC"/>
    <w:lvl w:ilvl="0" w:tplc="4014B42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1698F2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0CCD8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D25E4C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A274F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4EB5C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A5E23E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D8A9C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6E2142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7E154D3F"/>
    <w:multiLevelType w:val="multilevel"/>
    <w:tmpl w:val="613CB74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7"/>
  </w:num>
  <w:num w:numId="3">
    <w:abstractNumId w:val="24"/>
  </w:num>
  <w:num w:numId="4">
    <w:abstractNumId w:val="22"/>
  </w:num>
  <w:num w:numId="5">
    <w:abstractNumId w:val="14"/>
  </w:num>
  <w:num w:numId="6">
    <w:abstractNumId w:val="19"/>
  </w:num>
  <w:num w:numId="7">
    <w:abstractNumId w:val="11"/>
  </w:num>
  <w:num w:numId="8">
    <w:abstractNumId w:val="18"/>
  </w:num>
  <w:num w:numId="9">
    <w:abstractNumId w:val="28"/>
  </w:num>
  <w:num w:numId="10">
    <w:abstractNumId w:val="9"/>
  </w:num>
  <w:num w:numId="11">
    <w:abstractNumId w:val="21"/>
  </w:num>
  <w:num w:numId="12">
    <w:abstractNumId w:val="10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3"/>
  </w:num>
  <w:num w:numId="16">
    <w:abstractNumId w:val="23"/>
  </w:num>
  <w:num w:numId="17">
    <w:abstractNumId w:val="26"/>
  </w:num>
  <w:num w:numId="18">
    <w:abstractNumId w:val="20"/>
  </w:num>
  <w:num w:numId="19">
    <w:abstractNumId w:val="4"/>
  </w:num>
  <w:num w:numId="20">
    <w:abstractNumId w:val="12"/>
  </w:num>
  <w:num w:numId="21">
    <w:abstractNumId w:val="27"/>
  </w:num>
  <w:num w:numId="22">
    <w:abstractNumId w:val="5"/>
  </w:num>
  <w:num w:numId="23">
    <w:abstractNumId w:val="16"/>
  </w:num>
  <w:num w:numId="24">
    <w:abstractNumId w:val="13"/>
  </w:num>
  <w:num w:numId="25">
    <w:abstractNumId w:val="15"/>
  </w:num>
  <w:num w:numId="26">
    <w:abstractNumId w:val="6"/>
  </w:num>
  <w:num w:numId="27">
    <w:abstractNumId w:val="17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FC"/>
    <w:rsid w:val="000219BC"/>
    <w:rsid w:val="00032FEC"/>
    <w:rsid w:val="000723CF"/>
    <w:rsid w:val="000736D4"/>
    <w:rsid w:val="00092240"/>
    <w:rsid w:val="000A2BEF"/>
    <w:rsid w:val="000B531E"/>
    <w:rsid w:val="0013178F"/>
    <w:rsid w:val="00197116"/>
    <w:rsid w:val="001A5698"/>
    <w:rsid w:val="001B1766"/>
    <w:rsid w:val="001E0556"/>
    <w:rsid w:val="00207410"/>
    <w:rsid w:val="00244FEA"/>
    <w:rsid w:val="002A5334"/>
    <w:rsid w:val="002A6A2D"/>
    <w:rsid w:val="00332562"/>
    <w:rsid w:val="0039407A"/>
    <w:rsid w:val="00406798"/>
    <w:rsid w:val="00431BBB"/>
    <w:rsid w:val="0044481B"/>
    <w:rsid w:val="0044672D"/>
    <w:rsid w:val="004930E3"/>
    <w:rsid w:val="004F1588"/>
    <w:rsid w:val="005553BA"/>
    <w:rsid w:val="00556502"/>
    <w:rsid w:val="00576C4D"/>
    <w:rsid w:val="005A272E"/>
    <w:rsid w:val="005A4386"/>
    <w:rsid w:val="005C2C59"/>
    <w:rsid w:val="005C2CED"/>
    <w:rsid w:val="005D6898"/>
    <w:rsid w:val="00605808"/>
    <w:rsid w:val="00631FD8"/>
    <w:rsid w:val="00635A6F"/>
    <w:rsid w:val="00685F9C"/>
    <w:rsid w:val="006B6EE2"/>
    <w:rsid w:val="006E6B28"/>
    <w:rsid w:val="00700068"/>
    <w:rsid w:val="007412B6"/>
    <w:rsid w:val="00755C61"/>
    <w:rsid w:val="00832C03"/>
    <w:rsid w:val="008415F2"/>
    <w:rsid w:val="00883917"/>
    <w:rsid w:val="00897A61"/>
    <w:rsid w:val="00897ACB"/>
    <w:rsid w:val="009017B6"/>
    <w:rsid w:val="00966F08"/>
    <w:rsid w:val="0098774E"/>
    <w:rsid w:val="009C0782"/>
    <w:rsid w:val="009D2C0D"/>
    <w:rsid w:val="00A247A3"/>
    <w:rsid w:val="00A3267E"/>
    <w:rsid w:val="00A54F8D"/>
    <w:rsid w:val="00A56FD9"/>
    <w:rsid w:val="00A67821"/>
    <w:rsid w:val="00A67B02"/>
    <w:rsid w:val="00AB7AC9"/>
    <w:rsid w:val="00AF03AA"/>
    <w:rsid w:val="00B017BB"/>
    <w:rsid w:val="00B17827"/>
    <w:rsid w:val="00B22105"/>
    <w:rsid w:val="00BA5881"/>
    <w:rsid w:val="00BB270D"/>
    <w:rsid w:val="00BC26AF"/>
    <w:rsid w:val="00BC3FD4"/>
    <w:rsid w:val="00C3783B"/>
    <w:rsid w:val="00C51C4B"/>
    <w:rsid w:val="00CB5EE5"/>
    <w:rsid w:val="00CB7BE2"/>
    <w:rsid w:val="00CC42B2"/>
    <w:rsid w:val="00CE7910"/>
    <w:rsid w:val="00D62F77"/>
    <w:rsid w:val="00DB0D31"/>
    <w:rsid w:val="00DB11FC"/>
    <w:rsid w:val="00DE0717"/>
    <w:rsid w:val="00E13A48"/>
    <w:rsid w:val="00E506CE"/>
    <w:rsid w:val="00E53F46"/>
    <w:rsid w:val="00EE487C"/>
    <w:rsid w:val="00F00F1E"/>
    <w:rsid w:val="00F55B60"/>
    <w:rsid w:val="00F603BB"/>
    <w:rsid w:val="00FA3E5D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F8CC"/>
  <w15:docId w15:val="{28C66BFC-6C56-4162-8062-129B661C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1FC"/>
  </w:style>
  <w:style w:type="paragraph" w:styleId="1">
    <w:name w:val="heading 1"/>
    <w:basedOn w:val="a"/>
    <w:next w:val="a"/>
    <w:link w:val="10"/>
    <w:uiPriority w:val="9"/>
    <w:qFormat/>
    <w:rsid w:val="00DE0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506CE"/>
    <w:pPr>
      <w:keepNext/>
      <w:spacing w:after="0" w:line="240" w:lineRule="auto"/>
      <w:ind w:left="33"/>
      <w:jc w:val="center"/>
      <w:outlineLvl w:val="7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link w:val="11"/>
    <w:rsid w:val="00DB11FC"/>
    <w:rPr>
      <w:sz w:val="16"/>
      <w:szCs w:val="16"/>
      <w:shd w:val="clear" w:color="auto" w:fill="FFFFFF"/>
    </w:rPr>
  </w:style>
  <w:style w:type="paragraph" w:customStyle="1" w:styleId="11">
    <w:name w:val="Основний текст1"/>
    <w:basedOn w:val="a"/>
    <w:link w:val="a3"/>
    <w:rsid w:val="00DB11FC"/>
    <w:pPr>
      <w:shd w:val="clear" w:color="auto" w:fill="FFFFFF"/>
      <w:spacing w:after="0" w:line="240" w:lineRule="atLeast"/>
      <w:ind w:hanging="240"/>
    </w:pPr>
    <w:rPr>
      <w:sz w:val="16"/>
      <w:szCs w:val="16"/>
    </w:rPr>
  </w:style>
  <w:style w:type="paragraph" w:styleId="a4">
    <w:name w:val="List Paragraph"/>
    <w:basedOn w:val="a"/>
    <w:uiPriority w:val="34"/>
    <w:qFormat/>
    <w:rsid w:val="00DB11F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9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506CE"/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table" w:styleId="a6">
    <w:name w:val="Table Grid"/>
    <w:basedOn w:val="a1"/>
    <w:uiPriority w:val="99"/>
    <w:rsid w:val="00BC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BC26A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C26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 Spacing"/>
    <w:link w:val="aa"/>
    <w:uiPriority w:val="1"/>
    <w:qFormat/>
    <w:rsid w:val="00BC26AF"/>
    <w:pPr>
      <w:spacing w:after="0" w:line="240" w:lineRule="auto"/>
    </w:pPr>
  </w:style>
  <w:style w:type="character" w:styleId="ab">
    <w:name w:val="Subtle Emphasis"/>
    <w:basedOn w:val="a0"/>
    <w:uiPriority w:val="19"/>
    <w:qFormat/>
    <w:rsid w:val="00BC26AF"/>
    <w:rPr>
      <w:i/>
      <w:iCs/>
      <w:color w:val="808080" w:themeColor="text1" w:themeTint="7F"/>
    </w:rPr>
  </w:style>
  <w:style w:type="character" w:customStyle="1" w:styleId="aa">
    <w:name w:val="Без интервала Знак"/>
    <w:link w:val="a9"/>
    <w:rsid w:val="00BC26AF"/>
  </w:style>
  <w:style w:type="character" w:customStyle="1" w:styleId="2">
    <w:name w:val="Основний текст (2)_"/>
    <w:basedOn w:val="a0"/>
    <w:link w:val="20"/>
    <w:rsid w:val="00897ACB"/>
    <w:rPr>
      <w:sz w:val="19"/>
      <w:szCs w:val="19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897ACB"/>
    <w:pPr>
      <w:shd w:val="clear" w:color="auto" w:fill="FFFFFF"/>
      <w:spacing w:before="180" w:after="0" w:line="245" w:lineRule="exact"/>
      <w:ind w:hanging="280"/>
      <w:jc w:val="both"/>
    </w:pPr>
    <w:rPr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DE0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1E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0556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5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F46"/>
  </w:style>
  <w:style w:type="paragraph" w:styleId="af0">
    <w:name w:val="footer"/>
    <w:basedOn w:val="a"/>
    <w:link w:val="af1"/>
    <w:uiPriority w:val="99"/>
    <w:unhideWhenUsed/>
    <w:rsid w:val="00E5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53F46"/>
  </w:style>
  <w:style w:type="paragraph" w:styleId="af2">
    <w:name w:val="Body Text"/>
    <w:basedOn w:val="a"/>
    <w:link w:val="af3"/>
    <w:uiPriority w:val="99"/>
    <w:semiHidden/>
    <w:unhideWhenUsed/>
    <w:rsid w:val="00C51C4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51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826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5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510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64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11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287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232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19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044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4656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6271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89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88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999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35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260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287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2999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752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231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81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47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709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65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13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288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19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3003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026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5137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800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767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469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841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574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0400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3341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36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448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000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186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431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9584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504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989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124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53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66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762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322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1584</Words>
  <Characters>9032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Bodia</cp:lastModifiedBy>
  <cp:revision>23</cp:revision>
  <cp:lastPrinted>2025-04-04T11:40:00Z</cp:lastPrinted>
  <dcterms:created xsi:type="dcterms:W3CDTF">2021-11-10T06:30:00Z</dcterms:created>
  <dcterms:modified xsi:type="dcterms:W3CDTF">2025-04-04T11:41:00Z</dcterms:modified>
</cp:coreProperties>
</file>