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val="clear" w:fill="FFFFFF"/>
        <w:spacing w:before="0" w:after="0"/>
        <w:ind w:left="200" w:right="0" w:hanging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Інструкція №140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 охорони праці </w:t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для водія шкільного автобуса та супроводжуючих по діях в разі загрози вчинення терористичного акту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Вараш – 2022</w:t>
      </w:r>
    </w:p>
    <w:p>
      <w:pPr>
        <w:pStyle w:val="31"/>
        <w:shd w:val="clear" w:fill="FFFFFF"/>
        <w:spacing w:before="0" w:after="0"/>
        <w:ind w:left="200" w:right="0" w:hanging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Вараський ліцей №5 Вараської міської територіальної громади</w:t>
      </w:r>
    </w:p>
    <w:p>
      <w:pPr>
        <w:pStyle w:val="31"/>
        <w:shd w:val="clear" w:fill="FFFFFF"/>
        <w:spacing w:before="0" w:after="0"/>
        <w:ind w:left="200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31"/>
        <w:shd w:val="clear" w:fill="FFFFFF"/>
        <w:spacing w:lineRule="exact" w:line="322" w:before="0" w:after="0"/>
        <w:ind w:left="0" w:right="2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lang w:val="uk-UA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>ЗАТВЕРДЖЕНО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 директора 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Вараського ліцею №5 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Вараської міської територіальної громади</w:t>
      </w:r>
    </w:p>
    <w:p>
      <w:pPr>
        <w:pStyle w:val="4"/>
        <w:shd w:val="clear" w:fill="FFFFFF"/>
        <w:tabs>
          <w:tab w:val="clear" w:pos="708"/>
          <w:tab w:val="left" w:pos="7593" w:leader="none"/>
        </w:tabs>
        <w:spacing w:before="0" w:after="0"/>
        <w:ind w:left="598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від 04.01.2022р. № 47 а/г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3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Інструкція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>№140</w:t>
      </w:r>
    </w:p>
    <w:p>
      <w:pPr>
        <w:pStyle w:val="3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з охорони праці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д</w:t>
      </w:r>
      <w:r>
        <w:rPr>
          <w:rFonts w:cs="Times New Roman" w:ascii="Times New Roman" w:hAnsi="Times New Roman"/>
          <w:b/>
          <w:sz w:val="24"/>
          <w:szCs w:val="24"/>
        </w:rPr>
        <w:t xml:space="preserve">ля водія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шкільного автобуса </w:t>
      </w:r>
      <w:r>
        <w:rPr>
          <w:rFonts w:cs="Times New Roman" w:ascii="Times New Roman" w:hAnsi="Times New Roman"/>
          <w:b/>
          <w:sz w:val="24"/>
          <w:szCs w:val="24"/>
        </w:rPr>
        <w:t>та супроводжуючих по дія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b/>
          <w:sz w:val="24"/>
          <w:szCs w:val="24"/>
        </w:rPr>
        <w:t xml:space="preserve"> в разі 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загрози </w:t>
      </w:r>
      <w:r>
        <w:rPr>
          <w:rFonts w:cs="Times New Roman" w:ascii="Times New Roman" w:hAnsi="Times New Roman"/>
          <w:b/>
          <w:sz w:val="24"/>
          <w:szCs w:val="24"/>
        </w:rPr>
        <w:t>вчинення терористичного акту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Здійснювати перевезення вихованців та супроводжуючих осіб у відповідності зі списком, який визначається наказом директора.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При перевезенні здійснювати зупинки тільки на пунктах, визначених паспортом автобусного маршруту.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здійсненні перевезення учнів водій не повинен залишати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шкільний автобус </w:t>
      </w:r>
      <w:r>
        <w:rPr>
          <w:rFonts w:cs="Times New Roman" w:ascii="Times New Roman" w:hAnsi="Times New Roman"/>
          <w:sz w:val="24"/>
          <w:szCs w:val="24"/>
        </w:rPr>
        <w:t xml:space="preserve">без охорони, здійснюючи охорону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автобуса </w:t>
      </w:r>
      <w:r>
        <w:rPr>
          <w:rFonts w:cs="Times New Roman" w:ascii="Times New Roman" w:hAnsi="Times New Roman"/>
          <w:sz w:val="24"/>
          <w:szCs w:val="24"/>
        </w:rPr>
        <w:t>самостійно або з залученням супроводжуючого.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Перед початком руху уважно огляньте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шкільний автобус </w:t>
      </w:r>
      <w:r>
        <w:rPr>
          <w:rFonts w:cs="Times New Roman" w:ascii="Times New Roman" w:hAnsi="Times New Roman"/>
          <w:sz w:val="24"/>
          <w:szCs w:val="24"/>
        </w:rPr>
        <w:t xml:space="preserve">(салон, предмети, що знаходяться під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шкільним </w:t>
      </w:r>
      <w:r>
        <w:rPr>
          <w:rFonts w:cs="Times New Roman" w:ascii="Times New Roman" w:hAnsi="Times New Roman"/>
          <w:sz w:val="24"/>
          <w:szCs w:val="24"/>
        </w:rPr>
        <w:t>автобусом або поруч з ним), щоб переконатися у відсутності підозрілих предметів.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Про те, що є небезпека вибуху можна судити за наступними ознаками: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невідомий згорток або деталь у машині або зовні;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залишки різних матеріалів, не типових для даного місця;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натягнут</w:t>
      </w:r>
      <w:r>
        <w:rPr>
          <w:rFonts w:cs="Times New Roman" w:ascii="Times New Roman" w:hAnsi="Times New Roman"/>
          <w:sz w:val="24"/>
          <w:szCs w:val="24"/>
          <w:lang w:val="uk-UA"/>
        </w:rPr>
        <w:t>ий</w:t>
      </w:r>
      <w:r>
        <w:rPr>
          <w:rFonts w:cs="Times New Roman" w:ascii="Times New Roman" w:hAnsi="Times New Roman"/>
          <w:sz w:val="24"/>
          <w:szCs w:val="24"/>
        </w:rPr>
        <w:t xml:space="preserve"> дріт, шнур;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дроти або ізоляційна стрічка, що звисають з-під машини;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чужа сумка, портфель, коробка, який-небудь предмет, який опинився поблизу від автомобіля.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Помітивши підозрілий предмет, зверніться до працівника поліції або іншої посадової особі, не торкайтеся до знахідки і не підпускайте до неї інших людей, уникаючи паніки.</w:t>
      </w:r>
    </w:p>
    <w:p>
      <w:pPr>
        <w:pStyle w:val="Normal"/>
        <w:widowControl/>
        <w:bidi w:val="0"/>
        <w:spacing w:lineRule="auto" w:line="259"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Правила, які необхідно пам'ятати та неухильно дотримуватися при виявленні підозрілого предмета: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не обстежувати предмет самостійно;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не користуватися радіотелефоном (радіостанцією) поблизу предмета. Ці радіопристрої необхідно відключити;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не користуватися світловипромінююч</w:t>
      </w:r>
      <w:r>
        <w:rPr>
          <w:rFonts w:cs="Times New Roman" w:ascii="Times New Roman" w:hAnsi="Times New Roman"/>
          <w:sz w:val="24"/>
          <w:szCs w:val="24"/>
          <w:lang w:val="uk-UA"/>
        </w:rPr>
        <w:t>ими</w:t>
      </w:r>
      <w:r>
        <w:rPr>
          <w:rFonts w:cs="Times New Roman" w:ascii="Times New Roman" w:hAnsi="Times New Roman"/>
          <w:sz w:val="24"/>
          <w:szCs w:val="24"/>
        </w:rPr>
        <w:t xml:space="preserve"> пристроями, наприклад фотоспалахом;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терміново повідомити про знахідку в поліцію;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не накривати предмет, не засипати, не заливати і не пересувати його;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триматися від предмета на достатній відстані і краще за перешкодою;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до прибуття поліції нікого не впускайте до предмету;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не піднімайте паніки.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У разі захоплення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шкільного </w:t>
      </w:r>
      <w:r>
        <w:rPr>
          <w:rFonts w:cs="Times New Roman" w:ascii="Times New Roman" w:hAnsi="Times New Roman"/>
          <w:sz w:val="24"/>
          <w:szCs w:val="24"/>
        </w:rPr>
        <w:t>автобуса</w:t>
      </w:r>
      <w:r>
        <w:rPr>
          <w:rFonts w:cs="Times New Roman" w:ascii="Times New Roman" w:hAnsi="Times New Roman"/>
          <w:sz w:val="24"/>
          <w:szCs w:val="24"/>
          <w:lang w:val="uk-UA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експерти радять вибрати тактику пасивного опору, не ризикувати.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При захопленні необхідно: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в</w:t>
      </w:r>
      <w:r>
        <w:rPr>
          <w:rFonts w:cs="Times New Roman" w:ascii="Times New Roman" w:hAnsi="Times New Roman"/>
          <w:sz w:val="24"/>
          <w:szCs w:val="24"/>
        </w:rPr>
        <w:t>иконувати всі вказівки терористів, визначивши для себе, хто з них найбільш небезпечний, віддати всі речі, які вимагають терористи</w:t>
      </w:r>
      <w:r>
        <w:rPr>
          <w:rFonts w:cs="Times New Roman" w:ascii="Times New Roman" w:hAnsi="Times New Roman"/>
          <w:sz w:val="24"/>
          <w:szCs w:val="24"/>
          <w:lang w:val="uk-UA"/>
        </w:rPr>
        <w:t>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uk-UA"/>
        </w:rPr>
        <w:t>н</w:t>
      </w:r>
      <w:r>
        <w:rPr>
          <w:rFonts w:cs="Times New Roman" w:ascii="Times New Roman" w:hAnsi="Times New Roman"/>
          <w:sz w:val="24"/>
          <w:szCs w:val="24"/>
        </w:rPr>
        <w:t>е дивитися в очі терористам</w:t>
      </w:r>
      <w:r>
        <w:rPr>
          <w:rFonts w:cs="Times New Roman" w:ascii="Times New Roman" w:hAnsi="Times New Roman"/>
          <w:sz w:val="24"/>
          <w:szCs w:val="24"/>
          <w:lang w:val="uk-UA"/>
        </w:rPr>
        <w:t>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uk-UA"/>
        </w:rPr>
        <w:t>н</w:t>
      </w:r>
      <w:r>
        <w:rPr>
          <w:rFonts w:cs="Times New Roman" w:ascii="Times New Roman" w:hAnsi="Times New Roman"/>
          <w:sz w:val="24"/>
          <w:szCs w:val="24"/>
        </w:rPr>
        <w:t>е підвищувати голосу, не робити різких рухів</w:t>
      </w:r>
      <w:r>
        <w:rPr>
          <w:rFonts w:cs="Times New Roman" w:ascii="Times New Roman" w:hAnsi="Times New Roman"/>
          <w:sz w:val="24"/>
          <w:szCs w:val="24"/>
          <w:lang w:val="uk-UA"/>
        </w:rPr>
        <w:t>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uk-UA"/>
        </w:rPr>
        <w:t>я</w:t>
      </w:r>
      <w:r>
        <w:rPr>
          <w:rFonts w:cs="Times New Roman" w:ascii="Times New Roman" w:hAnsi="Times New Roman"/>
          <w:sz w:val="24"/>
          <w:szCs w:val="24"/>
        </w:rPr>
        <w:t>комога менше привертати до себе увагу</w:t>
      </w:r>
      <w:r>
        <w:rPr>
          <w:rFonts w:cs="Times New Roman" w:ascii="Times New Roman" w:hAnsi="Times New Roman"/>
          <w:sz w:val="24"/>
          <w:szCs w:val="24"/>
          <w:lang w:val="uk-UA"/>
        </w:rPr>
        <w:t>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uk-UA"/>
        </w:rPr>
        <w:t>н</w:t>
      </w:r>
      <w:r>
        <w:rPr>
          <w:rFonts w:cs="Times New Roman" w:ascii="Times New Roman" w:hAnsi="Times New Roman"/>
          <w:sz w:val="24"/>
          <w:szCs w:val="24"/>
        </w:rPr>
        <w:t>е реагувати на провокації і зухвалу поведінку</w:t>
      </w:r>
      <w:r>
        <w:rPr>
          <w:rFonts w:cs="Times New Roman" w:ascii="Times New Roman" w:hAnsi="Times New Roman"/>
          <w:sz w:val="24"/>
          <w:szCs w:val="24"/>
          <w:lang w:val="uk-UA"/>
        </w:rPr>
        <w:t>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uk-UA"/>
        </w:rPr>
        <w:t>п</w:t>
      </w:r>
      <w:r>
        <w:rPr>
          <w:rFonts w:cs="Times New Roman" w:ascii="Times New Roman" w:hAnsi="Times New Roman"/>
          <w:sz w:val="24"/>
          <w:szCs w:val="24"/>
        </w:rPr>
        <w:t>ерш ніж перейти або розкрити сумку, запитати дозволу</w:t>
      </w:r>
      <w:r>
        <w:rPr>
          <w:rFonts w:cs="Times New Roman" w:ascii="Times New Roman" w:hAnsi="Times New Roman"/>
          <w:sz w:val="24"/>
          <w:szCs w:val="24"/>
          <w:lang w:val="uk-UA"/>
        </w:rPr>
        <w:t>;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  <w:lang w:val="uk-UA"/>
        </w:rPr>
        <w:t>п</w:t>
      </w:r>
      <w:r>
        <w:rPr>
          <w:rFonts w:cs="Times New Roman" w:ascii="Times New Roman" w:hAnsi="Times New Roman"/>
          <w:sz w:val="24"/>
          <w:szCs w:val="24"/>
        </w:rPr>
        <w:t xml:space="preserve">ри стрільбі лягти на підлогу </w:t>
      </w:r>
      <w:r>
        <w:rPr>
          <w:rFonts w:cs="Times New Roman" w:ascii="Times New Roman" w:hAnsi="Times New Roman"/>
          <w:sz w:val="24"/>
          <w:szCs w:val="24"/>
          <w:lang w:val="uk-UA"/>
        </w:rPr>
        <w:t>чи</w:t>
      </w:r>
      <w:r>
        <w:rPr>
          <w:rFonts w:cs="Times New Roman" w:ascii="Times New Roman" w:hAnsi="Times New Roman"/>
          <w:sz w:val="24"/>
          <w:szCs w:val="24"/>
        </w:rPr>
        <w:t xml:space="preserve"> сховатися за сидінням, нікуди не бігти.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При штурмі головне лягти на підлогу і не ворушитися до завершення операції. Підкорятися наказам штурмової групи, не відволікайте ї</w:t>
      </w:r>
      <w:r>
        <w:rPr>
          <w:rFonts w:cs="Times New Roman" w:ascii="Times New Roman" w:hAnsi="Times New Roman"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sz w:val="24"/>
          <w:szCs w:val="24"/>
        </w:rPr>
        <w:t xml:space="preserve"> питаннями. Ні в якому разі не кидайтеся назустріч вашим рятівникам.</w:t>
      </w:r>
    </w:p>
    <w:p>
      <w:pPr>
        <w:pStyle w:val="Normal"/>
        <w:widowControl/>
        <w:bidi w:val="0"/>
        <w:spacing w:lineRule="auto" w:line="259" w:before="0" w:after="0"/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звільненні виходьте з салону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шкільного автобуса </w:t>
      </w:r>
      <w:r>
        <w:rPr>
          <w:rFonts w:cs="Times New Roman" w:ascii="Times New Roman" w:hAnsi="Times New Roman"/>
          <w:sz w:val="24"/>
          <w:szCs w:val="24"/>
        </w:rPr>
        <w:t>після відповідного наказу, але як можна скоріше. Допоможіть дітям, але не втрачайте часу на пошуки своїх речей і одягу.</w:t>
      </w:r>
    </w:p>
    <w:p>
      <w:pPr>
        <w:pStyle w:val="Normal"/>
        <w:widowControl/>
        <w:bidi w:val="0"/>
        <w:spacing w:lineRule="auto" w:line="259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  <w:t>Р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4"/>
          <w:szCs w:val="24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4"/>
          <w:szCs w:val="24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cs="Times New Roman" w:ascii="Times New Roman" w:hAnsi="Times New Roman"/>
          <w:spacing w:val="-8"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cs="Times New Roman" w:ascii="Times New Roman" w:hAnsi="Times New Roman"/>
          <w:spacing w:val="-8"/>
          <w:sz w:val="24"/>
          <w:szCs w:val="24"/>
        </w:rPr>
      </w:r>
    </w:p>
    <w:p>
      <w:pPr>
        <w:pStyle w:val="Normal"/>
        <w:spacing w:lineRule="auto" w:line="276" w:before="0" w:after="143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 текстом інструкції ознайомлений(а). Один примірник отримав(ла):</w:t>
      </w:r>
    </w:p>
    <w:p>
      <w:pPr>
        <w:pStyle w:val="Normal"/>
        <w:widowControl/>
        <w:shd w:val="clear" w:fill="FFFFFF"/>
        <w:tabs>
          <w:tab w:val="clear" w:pos="708"/>
          <w:tab w:val="left" w:pos="482" w:leader="none"/>
        </w:tabs>
        <w:bidi w:val="0"/>
        <w:spacing w:lineRule="auto" w:line="240" w:before="0" w:after="0"/>
        <w:ind w:left="510" w:right="150" w:hanging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 w:val="false"/>
          <w:color w:val="000000"/>
          <w:spacing w:val="-8"/>
          <w:sz w:val="24"/>
          <w:szCs w:val="24"/>
          <w:lang w:val="uk-UA" w:eastAsia="ru-RU"/>
        </w:rPr>
        <w:t>_________</w:t>
        <w:tab/>
        <w:tab/>
        <w:tab/>
        <w:t>___________________</w:t>
        <w:tab/>
        <w:tab/>
        <w:tab/>
        <w:t>______________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3f0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81c6a"/>
    <w:rPr>
      <w:rFonts w:ascii="Tahoma" w:hAnsi="Tahoma" w:cs="Tahoma"/>
      <w:sz w:val="16"/>
      <w:szCs w:val="16"/>
    </w:rPr>
  </w:style>
  <w:style w:type="character" w:styleId="Style15">
    <w:name w:val="Основной шрифт абзаца"/>
    <w:qFormat/>
    <w:rPr/>
  </w:style>
  <w:style w:type="character" w:styleId="Style16">
    <w:name w:val="Виділення жирним"/>
    <w:basedOn w:val="Style15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81c6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widowControl/>
      <w:ind w:left="360" w:right="0" w:hanging="0"/>
      <w:jc w:val="both"/>
    </w:pPr>
    <w:rPr>
      <w:sz w:val="40"/>
      <w:szCs w:val="24"/>
      <w:lang w:val="uk-UA"/>
    </w:rPr>
  </w:style>
  <w:style w:type="paragraph" w:styleId="31">
    <w:name w:val="Основной текст (3)"/>
    <w:basedOn w:val="Normal"/>
    <w:qFormat/>
    <w:pPr>
      <w:shd w:val="clear" w:fill="FFFFFF"/>
      <w:spacing w:lineRule="exact" w:line="317" w:before="0" w:after="300"/>
      <w:jc w:val="center"/>
    </w:pPr>
    <w:rPr>
      <w:b/>
      <w:bCs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322" w:before="0" w:after="480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LibreOffice/6.4.1.2$Windows_X86_64 LibreOffice_project/4d224e95b98b138af42a64d84056446d09082932</Application>
  <Pages>3</Pages>
  <Words>459</Words>
  <Characters>2889</Characters>
  <CharactersWithSpaces>3332</CharactersWithSpaces>
  <Paragraphs>51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2021-10-13T06:18:00Z</dcterms:created>
  <dc:creator>User</dc:creator>
  <dc:description/>
  <dc:language>uk-UA</dc:language>
  <cp:lastModifiedBy/>
  <cp:lastPrinted>2018-11-06T10:49:00Z</cp:lastPrinted>
  <dcterms:modified xsi:type="dcterms:W3CDTF">2022-02-11T11:14:34Z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